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2" w:rsidRPr="00D14076" w:rsidRDefault="000B5A42" w:rsidP="00D1407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4076">
        <w:rPr>
          <w:rFonts w:ascii="Times New Roman" w:eastAsia="Calibri" w:hAnsi="Times New Roman"/>
          <w:b/>
          <w:sz w:val="28"/>
          <w:szCs w:val="28"/>
          <w:lang w:eastAsia="en-US"/>
        </w:rPr>
        <w:t>СОВЕТ НАРОДНЫХ ДЕПУТАТОВ</w:t>
      </w:r>
    </w:p>
    <w:p w:rsidR="000B5A42" w:rsidRPr="00D14076" w:rsidRDefault="003B1B2B" w:rsidP="00D1407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4076">
        <w:rPr>
          <w:rFonts w:ascii="Times New Roman" w:eastAsia="Calibri" w:hAnsi="Times New Roman"/>
          <w:b/>
          <w:sz w:val="28"/>
          <w:szCs w:val="28"/>
          <w:lang w:eastAsia="en-US"/>
        </w:rPr>
        <w:t>РОСТОШИНСКОГО</w:t>
      </w:r>
      <w:r w:rsidR="000B5A42" w:rsidRPr="00D140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0B5A42" w:rsidRPr="00D14076" w:rsidRDefault="00B268E2" w:rsidP="00D1407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4076">
        <w:rPr>
          <w:rFonts w:ascii="Times New Roman" w:eastAsia="Calibri" w:hAnsi="Times New Roman"/>
          <w:b/>
          <w:sz w:val="28"/>
          <w:szCs w:val="28"/>
          <w:lang w:eastAsia="en-US"/>
        </w:rPr>
        <w:t>ЭРТИЛЬСКОГО</w:t>
      </w:r>
      <w:r w:rsidR="000B5A42" w:rsidRPr="00D140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0B5A42" w:rsidRPr="00B268E2" w:rsidRDefault="000B5A42" w:rsidP="00D140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4076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B268E2" w:rsidRPr="00B268E2" w:rsidRDefault="00B268E2" w:rsidP="0079001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6247C" w:rsidRPr="00D14076" w:rsidRDefault="000B5A42" w:rsidP="0079001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07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B5A42" w:rsidRPr="00B268E2" w:rsidRDefault="003B1B2B" w:rsidP="00D140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68E2" w:rsidRPr="00B268E2">
        <w:rPr>
          <w:rFonts w:ascii="Times New Roman" w:hAnsi="Times New Roman"/>
          <w:sz w:val="28"/>
          <w:szCs w:val="28"/>
        </w:rPr>
        <w:t xml:space="preserve">т </w:t>
      </w:r>
      <w:r w:rsidR="00D14076">
        <w:rPr>
          <w:rFonts w:ascii="Times New Roman" w:hAnsi="Times New Roman"/>
          <w:sz w:val="28"/>
          <w:szCs w:val="28"/>
        </w:rPr>
        <w:t>23.06.2023</w:t>
      </w:r>
      <w:r w:rsidR="00B268E2" w:rsidRPr="00B268E2">
        <w:rPr>
          <w:rFonts w:ascii="Times New Roman" w:hAnsi="Times New Roman"/>
          <w:sz w:val="28"/>
          <w:szCs w:val="28"/>
        </w:rPr>
        <w:t xml:space="preserve"> г. </w:t>
      </w:r>
      <w:r w:rsidR="00D14076">
        <w:rPr>
          <w:rFonts w:ascii="Times New Roman" w:hAnsi="Times New Roman"/>
          <w:sz w:val="28"/>
          <w:szCs w:val="28"/>
        </w:rPr>
        <w:t xml:space="preserve">                </w:t>
      </w:r>
      <w:r w:rsidR="00B268E2" w:rsidRPr="00B268E2">
        <w:rPr>
          <w:rFonts w:ascii="Times New Roman" w:hAnsi="Times New Roman"/>
          <w:sz w:val="28"/>
          <w:szCs w:val="28"/>
        </w:rPr>
        <w:t xml:space="preserve">№ </w:t>
      </w:r>
      <w:r w:rsidR="00D14076">
        <w:rPr>
          <w:rFonts w:ascii="Times New Roman" w:hAnsi="Times New Roman"/>
          <w:sz w:val="28"/>
          <w:szCs w:val="28"/>
        </w:rPr>
        <w:t>175</w:t>
      </w:r>
    </w:p>
    <w:p w:rsidR="00F6247C" w:rsidRDefault="00B268E2" w:rsidP="00D14076">
      <w:pPr>
        <w:ind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с. </w:t>
      </w:r>
      <w:r w:rsidR="003B1B2B">
        <w:rPr>
          <w:rFonts w:ascii="Times New Roman" w:hAnsi="Times New Roman"/>
          <w:sz w:val="28"/>
          <w:szCs w:val="28"/>
        </w:rPr>
        <w:t>Ростоши</w:t>
      </w:r>
    </w:p>
    <w:p w:rsidR="00D14076" w:rsidRDefault="00D14076" w:rsidP="00D14076">
      <w:pPr>
        <w:pStyle w:val="Title"/>
        <w:tabs>
          <w:tab w:val="left" w:pos="4536"/>
          <w:tab w:val="left" w:pos="5670"/>
        </w:tabs>
        <w:spacing w:before="0" w:after="120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B322B1" w:rsidRPr="00B322B1" w:rsidRDefault="00006D7A" w:rsidP="00D14076">
      <w:pPr>
        <w:pStyle w:val="Title"/>
        <w:tabs>
          <w:tab w:val="left" w:pos="4536"/>
          <w:tab w:val="left" w:pos="5670"/>
        </w:tabs>
        <w:spacing w:before="0" w:after="12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B322B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76BD3" w:rsidRPr="00B32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</w:t>
      </w:r>
      <w:r w:rsidR="00876BD3" w:rsidRPr="00B322B1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B1B2B">
        <w:rPr>
          <w:rFonts w:ascii="Times New Roman" w:hAnsi="Times New Roman" w:cs="Times New Roman"/>
          <w:sz w:val="28"/>
          <w:szCs w:val="28"/>
        </w:rPr>
        <w:t>Ростошинского</w:t>
      </w:r>
      <w:r w:rsidR="00876BD3" w:rsidRPr="00B322B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</w:t>
      </w:r>
      <w:r w:rsidR="00B322B1" w:rsidRPr="00B322B1">
        <w:rPr>
          <w:rFonts w:ascii="Times New Roman" w:hAnsi="Times New Roman" w:cs="Times New Roman"/>
          <w:sz w:val="28"/>
          <w:szCs w:val="28"/>
        </w:rPr>
        <w:t>района Воронежской области № 11</w:t>
      </w:r>
      <w:r w:rsidR="003B1B2B">
        <w:rPr>
          <w:rFonts w:ascii="Times New Roman" w:hAnsi="Times New Roman" w:cs="Times New Roman"/>
          <w:sz w:val="28"/>
          <w:szCs w:val="28"/>
        </w:rPr>
        <w:t>3</w:t>
      </w:r>
      <w:r w:rsidR="00876BD3" w:rsidRPr="00B322B1">
        <w:rPr>
          <w:rFonts w:ascii="Times New Roman" w:hAnsi="Times New Roman" w:cs="Times New Roman"/>
          <w:sz w:val="28"/>
          <w:szCs w:val="28"/>
        </w:rPr>
        <w:t xml:space="preserve"> от </w:t>
      </w:r>
      <w:r w:rsidR="003B1B2B">
        <w:rPr>
          <w:rFonts w:ascii="Times New Roman" w:hAnsi="Times New Roman" w:cs="Times New Roman"/>
          <w:sz w:val="28"/>
          <w:szCs w:val="28"/>
        </w:rPr>
        <w:t>22</w:t>
      </w:r>
      <w:r w:rsidR="00876BD3" w:rsidRPr="00B322B1">
        <w:rPr>
          <w:rFonts w:ascii="Times New Roman" w:hAnsi="Times New Roman" w:cs="Times New Roman"/>
          <w:sz w:val="28"/>
          <w:szCs w:val="28"/>
        </w:rPr>
        <w:t>.11.2021 г.</w:t>
      </w:r>
      <w:r w:rsidR="00B322B1" w:rsidRPr="00B322B1">
        <w:rPr>
          <w:rFonts w:ascii="Times New Roman" w:hAnsi="Times New Roman" w:cs="Times New Roman"/>
          <w:sz w:val="28"/>
          <w:szCs w:val="28"/>
        </w:rPr>
        <w:t xml:space="preserve"> «</w:t>
      </w:r>
      <w:r w:rsidR="00876BD3" w:rsidRPr="00B322B1">
        <w:rPr>
          <w:rFonts w:ascii="Times New Roman" w:hAnsi="Times New Roman" w:cs="Times New Roman"/>
          <w:sz w:val="28"/>
          <w:szCs w:val="28"/>
        </w:rPr>
        <w:t xml:space="preserve"> </w:t>
      </w:r>
      <w:r w:rsidR="00B322B1" w:rsidRPr="00B322B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за соблюдением правил благоустройства на территории </w:t>
      </w:r>
      <w:r w:rsidR="003B1B2B">
        <w:rPr>
          <w:rFonts w:ascii="Times New Roman" w:hAnsi="Times New Roman" w:cs="Times New Roman"/>
          <w:sz w:val="28"/>
          <w:szCs w:val="28"/>
        </w:rPr>
        <w:t>Ростошинского</w:t>
      </w:r>
      <w:r w:rsidR="00B322B1" w:rsidRPr="00B322B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области.»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В соответствии</w:t>
      </w:r>
      <w:r w:rsidR="00006D7A">
        <w:rPr>
          <w:rFonts w:ascii="Times New Roman" w:hAnsi="Times New Roman"/>
          <w:sz w:val="28"/>
          <w:szCs w:val="28"/>
        </w:rPr>
        <w:t xml:space="preserve"> с </w:t>
      </w:r>
      <w:r w:rsidRPr="00B268E2">
        <w:rPr>
          <w:rFonts w:ascii="Times New Roman" w:hAnsi="Times New Roman"/>
          <w:sz w:val="28"/>
          <w:szCs w:val="28"/>
        </w:rPr>
        <w:t xml:space="preserve"> Феде</w:t>
      </w:r>
      <w:r w:rsidR="00006D7A">
        <w:rPr>
          <w:rFonts w:ascii="Times New Roman" w:hAnsi="Times New Roman"/>
          <w:sz w:val="28"/>
          <w:szCs w:val="28"/>
        </w:rPr>
        <w:t xml:space="preserve">ральным законом от 06.10.2003 N </w:t>
      </w:r>
      <w:r w:rsidRPr="00B268E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B268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1646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006D7A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(надзоре) и муниципальном контроле в Российской Федерации»</w:t>
      </w:r>
      <w:r w:rsidR="00A41646">
        <w:rPr>
          <w:rFonts w:ascii="Times New Roman" w:hAnsi="Times New Roman"/>
          <w:color w:val="000000"/>
          <w:sz w:val="28"/>
          <w:szCs w:val="28"/>
        </w:rPr>
        <w:t>,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(в редакции от 10.03.2023 года)</w:t>
      </w:r>
      <w:r w:rsidRPr="00B268E2">
        <w:rPr>
          <w:rFonts w:ascii="Times New Roman" w:hAnsi="Times New Roman"/>
          <w:sz w:val="28"/>
          <w:szCs w:val="28"/>
        </w:rPr>
        <w:t xml:space="preserve">, </w:t>
      </w:r>
      <w:r w:rsidR="00D14076">
        <w:rPr>
          <w:rFonts w:ascii="Times New Roman" w:hAnsi="Times New Roman"/>
          <w:sz w:val="28"/>
          <w:szCs w:val="28"/>
        </w:rPr>
        <w:t xml:space="preserve">на основании Протеста прокуратуры от 06.06.2023 № 2-2-2023, </w:t>
      </w:r>
      <w:r w:rsidRPr="00B268E2">
        <w:rPr>
          <w:rFonts w:ascii="Times New Roman" w:hAnsi="Times New Roman"/>
          <w:sz w:val="28"/>
          <w:szCs w:val="28"/>
        </w:rPr>
        <w:t xml:space="preserve">Совет </w:t>
      </w:r>
      <w:r w:rsidR="00B268E2" w:rsidRPr="00B268E2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3B1B2B">
        <w:rPr>
          <w:rFonts w:ascii="Times New Roman" w:hAnsi="Times New Roman"/>
          <w:sz w:val="28"/>
          <w:szCs w:val="28"/>
        </w:rPr>
        <w:t>Ростошинского</w:t>
      </w:r>
      <w:r w:rsidRPr="00B268E2">
        <w:rPr>
          <w:rFonts w:ascii="Times New Roman" w:hAnsi="Times New Roman"/>
          <w:sz w:val="28"/>
          <w:szCs w:val="28"/>
        </w:rPr>
        <w:t xml:space="preserve"> с</w:t>
      </w:r>
      <w:r w:rsidR="00B268E2" w:rsidRPr="00B268E2">
        <w:rPr>
          <w:rFonts w:ascii="Times New Roman" w:hAnsi="Times New Roman"/>
          <w:sz w:val="28"/>
          <w:szCs w:val="28"/>
        </w:rPr>
        <w:t>ельского поселения Эртильского муниципального</w:t>
      </w:r>
      <w:r w:rsidRPr="00B268E2">
        <w:rPr>
          <w:rFonts w:ascii="Times New Roman" w:hAnsi="Times New Roman"/>
          <w:sz w:val="28"/>
          <w:szCs w:val="28"/>
        </w:rPr>
        <w:t xml:space="preserve"> района решил:</w:t>
      </w:r>
    </w:p>
    <w:p w:rsidR="000B5A42" w:rsidRDefault="00876BD3" w:rsidP="000A4BD3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B5A42" w:rsidRPr="00B268E2">
        <w:rPr>
          <w:rFonts w:ascii="Times New Roman" w:hAnsi="Times New Roman" w:cs="Times New Roman"/>
          <w:b w:val="0"/>
          <w:sz w:val="28"/>
          <w:szCs w:val="28"/>
        </w:rPr>
        <w:t>1.</w:t>
      </w:r>
      <w:r w:rsid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</w:t>
      </w:r>
      <w:r w:rsidR="00006D7A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Решение </w:t>
      </w:r>
      <w:r w:rsidRPr="00876BD3"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r w:rsidR="003B1B2B" w:rsidRPr="003B1B2B">
        <w:rPr>
          <w:rFonts w:ascii="Times New Roman" w:hAnsi="Times New Roman"/>
          <w:b w:val="0"/>
          <w:sz w:val="28"/>
          <w:szCs w:val="28"/>
        </w:rPr>
        <w:t xml:space="preserve">Ростошинского </w:t>
      </w:r>
      <w:r w:rsidRPr="003B1B2B">
        <w:rPr>
          <w:rFonts w:ascii="Times New Roman" w:hAnsi="Times New Roman"/>
          <w:b w:val="0"/>
          <w:sz w:val="28"/>
          <w:szCs w:val="28"/>
        </w:rPr>
        <w:t xml:space="preserve"> </w:t>
      </w:r>
      <w:r w:rsidRPr="00876BD3">
        <w:rPr>
          <w:rFonts w:ascii="Times New Roman" w:hAnsi="Times New Roman"/>
          <w:b w:val="0"/>
          <w:sz w:val="28"/>
          <w:szCs w:val="28"/>
        </w:rPr>
        <w:t>сельского поселения Эртильского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="00B322B1">
        <w:rPr>
          <w:rFonts w:ascii="Times New Roman" w:hAnsi="Times New Roman"/>
          <w:b w:val="0"/>
          <w:sz w:val="28"/>
          <w:szCs w:val="28"/>
        </w:rPr>
        <w:t>района Воронежской области № 11</w:t>
      </w:r>
      <w:r w:rsidR="003B1B2B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3B1B2B">
        <w:rPr>
          <w:rFonts w:ascii="Times New Roman" w:hAnsi="Times New Roman"/>
          <w:b w:val="0"/>
          <w:sz w:val="28"/>
          <w:szCs w:val="28"/>
        </w:rPr>
        <w:t>22</w:t>
      </w:r>
      <w:r>
        <w:rPr>
          <w:rFonts w:ascii="Times New Roman" w:hAnsi="Times New Roman"/>
          <w:b w:val="0"/>
          <w:sz w:val="28"/>
          <w:szCs w:val="28"/>
        </w:rPr>
        <w:t>.11.2021 г. «Об утверждении Положения о муниципальн</w:t>
      </w:r>
      <w:r w:rsidR="00B322B1">
        <w:rPr>
          <w:rFonts w:ascii="Times New Roman" w:hAnsi="Times New Roman"/>
          <w:b w:val="0"/>
          <w:sz w:val="28"/>
          <w:szCs w:val="28"/>
        </w:rPr>
        <w:t xml:space="preserve">ом </w:t>
      </w:r>
      <w:r w:rsidR="000A4BD3">
        <w:rPr>
          <w:rFonts w:ascii="Times New Roman" w:hAnsi="Times New Roman"/>
          <w:b w:val="0"/>
          <w:sz w:val="28"/>
          <w:szCs w:val="28"/>
        </w:rPr>
        <w:t xml:space="preserve"> контроле </w:t>
      </w:r>
      <w:r w:rsidR="00B322B1" w:rsidRPr="00B322B1">
        <w:rPr>
          <w:rFonts w:ascii="Times New Roman" w:hAnsi="Times New Roman" w:cs="Times New Roman"/>
          <w:b w:val="0"/>
          <w:sz w:val="28"/>
          <w:szCs w:val="28"/>
        </w:rPr>
        <w:t>за соблюдением правил благоустройства</w:t>
      </w:r>
      <w:r w:rsidR="00B322B1" w:rsidRPr="00B322B1">
        <w:rPr>
          <w:rFonts w:ascii="Times New Roman" w:hAnsi="Times New Roman" w:cs="Times New Roman"/>
          <w:sz w:val="28"/>
          <w:szCs w:val="28"/>
        </w:rPr>
        <w:t xml:space="preserve"> </w:t>
      </w:r>
      <w:r w:rsidR="000A4BD3">
        <w:rPr>
          <w:rFonts w:ascii="Times New Roman" w:hAnsi="Times New Roman"/>
          <w:b w:val="0"/>
          <w:sz w:val="28"/>
          <w:szCs w:val="28"/>
        </w:rPr>
        <w:t>на террит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0A4BD3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ии </w:t>
      </w:r>
      <w:r w:rsidR="003B1B2B">
        <w:rPr>
          <w:rFonts w:ascii="Times New Roman" w:hAnsi="Times New Roman"/>
          <w:b w:val="0"/>
          <w:sz w:val="28"/>
          <w:szCs w:val="28"/>
        </w:rPr>
        <w:t>Ростошинского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Воронежской области (в ред. реш. № 13</w:t>
      </w:r>
      <w:r w:rsidR="003B1B2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3B1B2B">
        <w:rPr>
          <w:rFonts w:ascii="Times New Roman" w:hAnsi="Times New Roman"/>
          <w:b w:val="0"/>
          <w:sz w:val="28"/>
          <w:szCs w:val="28"/>
        </w:rPr>
        <w:t>19.05.2022</w:t>
      </w:r>
      <w:r>
        <w:rPr>
          <w:rFonts w:ascii="Times New Roman" w:hAnsi="Times New Roman"/>
          <w:b w:val="0"/>
          <w:sz w:val="28"/>
          <w:szCs w:val="28"/>
        </w:rPr>
        <w:t xml:space="preserve"> г.)</w:t>
      </w:r>
      <w:r w:rsidR="000A4BD3">
        <w:rPr>
          <w:rFonts w:ascii="Times New Roman" w:hAnsi="Times New Roman"/>
          <w:b w:val="0"/>
          <w:sz w:val="28"/>
          <w:szCs w:val="28"/>
        </w:rPr>
        <w:t xml:space="preserve"> внести следующие изменения:</w:t>
      </w:r>
    </w:p>
    <w:p w:rsidR="000A4BD3" w:rsidRDefault="000A4BD3" w:rsidP="000A4BD3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1.1. </w:t>
      </w:r>
      <w:r w:rsidR="000A72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.7  Решения изложить в следующей редакции: </w:t>
      </w:r>
    </w:p>
    <w:p w:rsidR="006D2FCF" w:rsidRDefault="000A4BD3" w:rsidP="006D2FCF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0A4BD3" w:rsidRDefault="000A4BD3" w:rsidP="006D2FCF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при осущес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т</w:t>
      </w:r>
      <w:r w:rsidR="00B322B1">
        <w:rPr>
          <w:rFonts w:ascii="Times New Roman" w:hAnsi="Times New Roman" w:cs="Times New Roman"/>
          <w:b w:val="0"/>
          <w:sz w:val="28"/>
          <w:szCs w:val="28"/>
        </w:rPr>
        <w:t xml:space="preserve">влении муниципального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контроля </w:t>
      </w:r>
      <w:r w:rsidR="00B322B1" w:rsidRPr="00B322B1">
        <w:rPr>
          <w:rFonts w:ascii="Times New Roman" w:hAnsi="Times New Roman" w:cs="Times New Roman"/>
          <w:b w:val="0"/>
          <w:sz w:val="28"/>
          <w:szCs w:val="28"/>
        </w:rPr>
        <w:t>за соблюдением правил благоустройства</w:t>
      </w:r>
      <w:r w:rsidR="00B322B1" w:rsidRPr="00B322B1">
        <w:rPr>
          <w:rFonts w:ascii="Times New Roman" w:hAnsi="Times New Roman" w:cs="Times New Roman"/>
          <w:sz w:val="28"/>
          <w:szCs w:val="28"/>
        </w:rPr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B1B2B" w:rsidRPr="003B1B2B">
        <w:rPr>
          <w:rFonts w:ascii="Times New Roman" w:hAnsi="Times New Roman"/>
          <w:b w:val="0"/>
          <w:sz w:val="28"/>
          <w:szCs w:val="28"/>
        </w:rPr>
        <w:t>Ростошинского</w:t>
      </w:r>
      <w:r w:rsidR="003B1B2B" w:rsidRP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 муниципального района 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>утверждается нормативным правовым актом представительного органа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6D2FCF" w:rsidRPr="006D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B2B" w:rsidRPr="003B1B2B">
        <w:rPr>
          <w:rFonts w:ascii="Times New Roman" w:hAnsi="Times New Roman"/>
          <w:b w:val="0"/>
          <w:sz w:val="28"/>
          <w:szCs w:val="28"/>
        </w:rPr>
        <w:t>Ростошинского</w:t>
      </w:r>
      <w:r w:rsidR="003B1B2B" w:rsidRP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FCF" w:rsidRPr="000A4B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 муниципального района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учетом следующих особенностей: 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</w:t>
      </w:r>
      <w:r w:rsidR="00B322B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(надзора), регионального государственного контроля</w:t>
      </w:r>
      <w:r w:rsidR="00B322B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(надзора), муниципального контроля: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0A4BD3" w:rsidRPr="00B268E2" w:rsidRDefault="000A72F9" w:rsidP="000A72F9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1.2. Дополнить Решение пунктом 13</w:t>
      </w:r>
      <w:r w:rsidR="0079001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</w:t>
      </w:r>
      <w:r w:rsidR="008C76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 « 13.3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системы»</w:t>
      </w:r>
      <w:r w:rsidR="00B322B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Единый портал государственных и муниципальных услуг (функций)» Такое обращение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подлежит рассмотрению уполномоченным на рассмотрение обращения органом в течении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B5A42" w:rsidRPr="00B268E2" w:rsidRDefault="000B5A42" w:rsidP="00164B12">
      <w:pPr>
        <w:spacing w:line="360" w:lineRule="auto"/>
        <w:rPr>
          <w:rFonts w:ascii="Times New Roman" w:hAnsi="Times New Roman"/>
          <w:sz w:val="28"/>
          <w:szCs w:val="28"/>
        </w:rPr>
      </w:pPr>
      <w:r w:rsidRPr="00164B12">
        <w:rPr>
          <w:rFonts w:ascii="Times New Roman" w:hAnsi="Times New Roman"/>
          <w:sz w:val="28"/>
          <w:szCs w:val="28"/>
        </w:rPr>
        <w:t xml:space="preserve">2. 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>ие  в официальном издании органов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самоуправления</w:t>
      </w:r>
      <w:r w:rsidR="00B322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1D54" w:rsidRPr="00F21D54">
        <w:rPr>
          <w:rFonts w:ascii="Times New Roman" w:hAnsi="Times New Roman"/>
          <w:sz w:val="28"/>
          <w:szCs w:val="28"/>
        </w:rPr>
        <w:t>Ростошинского</w:t>
      </w:r>
      <w:r w:rsidR="00F21D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22B1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Эртильского муниципального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«Муниципальный вестник» </w:t>
      </w:r>
      <w:r w:rsidRPr="00B268E2">
        <w:rPr>
          <w:rFonts w:ascii="Times New Roman" w:hAnsi="Times New Roman"/>
          <w:sz w:val="28"/>
          <w:szCs w:val="28"/>
        </w:rPr>
        <w:t>и разместить на официальном с</w:t>
      </w:r>
      <w:r w:rsidR="00B268E2" w:rsidRPr="00B268E2">
        <w:rPr>
          <w:rFonts w:ascii="Times New Roman" w:hAnsi="Times New Roman"/>
          <w:sz w:val="28"/>
          <w:szCs w:val="28"/>
        </w:rPr>
        <w:t xml:space="preserve">айте администрации </w:t>
      </w:r>
      <w:r w:rsidR="00F21D54" w:rsidRPr="00F21D54">
        <w:rPr>
          <w:rFonts w:ascii="Times New Roman" w:hAnsi="Times New Roman"/>
          <w:sz w:val="28"/>
          <w:szCs w:val="28"/>
        </w:rPr>
        <w:t>Ростошинского</w:t>
      </w:r>
      <w:r w:rsidR="00F21D54" w:rsidRPr="00B268E2">
        <w:rPr>
          <w:rFonts w:ascii="Times New Roman" w:hAnsi="Times New Roman"/>
          <w:sz w:val="28"/>
          <w:szCs w:val="28"/>
        </w:rPr>
        <w:t xml:space="preserve"> </w:t>
      </w:r>
      <w:r w:rsidRPr="00B268E2">
        <w:rPr>
          <w:rFonts w:ascii="Times New Roman" w:hAnsi="Times New Roman"/>
          <w:sz w:val="28"/>
          <w:szCs w:val="28"/>
        </w:rPr>
        <w:t xml:space="preserve"> сель</w:t>
      </w:r>
      <w:r w:rsidR="00B268E2" w:rsidRPr="00B268E2">
        <w:rPr>
          <w:rFonts w:ascii="Times New Roman" w:hAnsi="Times New Roman"/>
          <w:sz w:val="28"/>
          <w:szCs w:val="28"/>
        </w:rPr>
        <w:t>ского поселения.</w:t>
      </w:r>
    </w:p>
    <w:p w:rsidR="000B5A42" w:rsidRPr="00B268E2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3. </w:t>
      </w:r>
      <w:r w:rsidRPr="00B268E2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247C" w:rsidRPr="00B268E2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</w:t>
      </w:r>
    </w:p>
    <w:tbl>
      <w:tblPr>
        <w:tblW w:w="15183" w:type="dxa"/>
        <w:tblLook w:val="04A0"/>
      </w:tblPr>
      <w:tblGrid>
        <w:gridCol w:w="8613"/>
        <w:gridCol w:w="3285"/>
        <w:gridCol w:w="3285"/>
      </w:tblGrid>
      <w:tr w:rsidR="00F6247C" w:rsidRPr="00B268E2" w:rsidTr="00D915DF">
        <w:tc>
          <w:tcPr>
            <w:tcW w:w="8613" w:type="dxa"/>
            <w:shd w:val="clear" w:color="auto" w:fill="auto"/>
          </w:tcPr>
          <w:p w:rsidR="00B268E2" w:rsidRPr="00B268E2" w:rsidRDefault="00B268E2" w:rsidP="000A4BD3">
            <w:pPr>
              <w:pStyle w:val="a3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68E2" w:rsidRPr="00B268E2" w:rsidRDefault="00B268E2" w:rsidP="000A4BD3">
            <w:pPr>
              <w:pStyle w:val="a3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68E2" w:rsidRPr="00B268E2" w:rsidRDefault="00B268E2" w:rsidP="000A4BD3">
            <w:pPr>
              <w:pStyle w:val="a3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247C" w:rsidRPr="00B268E2" w:rsidRDefault="00B268E2" w:rsidP="000A4BD3">
            <w:pPr>
              <w:pStyle w:val="a3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68E2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F6247C" w:rsidRPr="00B268E2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  <w:r w:rsidR="00D915D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Н.В.Пронина</w:t>
            </w:r>
          </w:p>
        </w:tc>
        <w:tc>
          <w:tcPr>
            <w:tcW w:w="3285" w:type="dxa"/>
            <w:shd w:val="clear" w:color="auto" w:fill="auto"/>
          </w:tcPr>
          <w:p w:rsidR="00F6247C" w:rsidRPr="00B268E2" w:rsidRDefault="00F6247C" w:rsidP="000A4BD3">
            <w:pPr>
              <w:spacing w:after="200" w:line="360" w:lineRule="auto"/>
              <w:ind w:right="-285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6247C" w:rsidRPr="00B268E2" w:rsidRDefault="00F6247C" w:rsidP="000A4BD3">
            <w:pPr>
              <w:pStyle w:val="a3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68E2" w:rsidRPr="00B268E2" w:rsidRDefault="00B268E2" w:rsidP="000A4BD3">
            <w:pPr>
              <w:spacing w:after="200" w:line="360" w:lineRule="auto"/>
              <w:ind w:right="-285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6247C" w:rsidRPr="00B268E2" w:rsidRDefault="00B268E2" w:rsidP="000A4BD3">
            <w:pPr>
              <w:spacing w:after="200" w:line="360" w:lineRule="auto"/>
              <w:ind w:right="-285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8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</w:t>
            </w:r>
          </w:p>
        </w:tc>
      </w:tr>
    </w:tbl>
    <w:p w:rsidR="000B5A42" w:rsidRPr="00B268E2" w:rsidRDefault="000B5A42" w:rsidP="00477546">
      <w:pPr>
        <w:spacing w:after="200" w:line="360" w:lineRule="auto"/>
        <w:ind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br w:type="page"/>
      </w:r>
    </w:p>
    <w:p w:rsidR="00D915DF" w:rsidRDefault="000B5A4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915DF" w:rsidRDefault="000B5A4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к реше</w:t>
      </w:r>
      <w:r w:rsidR="00B268E2" w:rsidRPr="00B268E2">
        <w:rPr>
          <w:rFonts w:ascii="Times New Roman" w:hAnsi="Times New Roman"/>
          <w:sz w:val="28"/>
          <w:szCs w:val="28"/>
        </w:rPr>
        <w:t xml:space="preserve">нию Совета народных депутатов </w:t>
      </w:r>
      <w:r w:rsidR="00D915DF" w:rsidRPr="00F21D54">
        <w:rPr>
          <w:rFonts w:ascii="Times New Roman" w:hAnsi="Times New Roman"/>
          <w:sz w:val="28"/>
          <w:szCs w:val="28"/>
        </w:rPr>
        <w:t>Ростошинского</w:t>
      </w:r>
      <w:r w:rsidR="00D915DF" w:rsidRPr="00B268E2">
        <w:rPr>
          <w:rFonts w:ascii="Times New Roman" w:hAnsi="Times New Roman"/>
          <w:sz w:val="28"/>
          <w:szCs w:val="28"/>
        </w:rPr>
        <w:t xml:space="preserve"> </w:t>
      </w:r>
      <w:r w:rsidR="007803CC" w:rsidRPr="00B268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247C" w:rsidRPr="00B268E2">
        <w:rPr>
          <w:rFonts w:ascii="Times New Roman" w:hAnsi="Times New Roman"/>
          <w:sz w:val="28"/>
          <w:szCs w:val="28"/>
        </w:rPr>
        <w:t xml:space="preserve"> </w:t>
      </w:r>
    </w:p>
    <w:p w:rsidR="00F6247C" w:rsidRPr="00B268E2" w:rsidRDefault="000B5A4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от </w:t>
      </w:r>
      <w:r w:rsidR="00D14076">
        <w:rPr>
          <w:rFonts w:ascii="Times New Roman" w:hAnsi="Times New Roman"/>
          <w:sz w:val="28"/>
          <w:szCs w:val="28"/>
        </w:rPr>
        <w:t>23.06.2023</w:t>
      </w:r>
      <w:r w:rsidR="00B268E2" w:rsidRPr="00B268E2">
        <w:rPr>
          <w:rFonts w:ascii="Times New Roman" w:hAnsi="Times New Roman"/>
          <w:sz w:val="28"/>
          <w:szCs w:val="28"/>
        </w:rPr>
        <w:t xml:space="preserve"> года </w:t>
      </w:r>
      <w:r w:rsidR="002E4BDD">
        <w:rPr>
          <w:rFonts w:ascii="Times New Roman" w:hAnsi="Times New Roman"/>
          <w:sz w:val="28"/>
          <w:szCs w:val="28"/>
        </w:rPr>
        <w:t xml:space="preserve">   </w:t>
      </w:r>
      <w:r w:rsidR="00B268E2" w:rsidRPr="00B268E2">
        <w:rPr>
          <w:rFonts w:ascii="Times New Roman" w:hAnsi="Times New Roman"/>
          <w:sz w:val="28"/>
          <w:szCs w:val="28"/>
        </w:rPr>
        <w:t xml:space="preserve">№ </w:t>
      </w:r>
      <w:r w:rsidR="002E4BDD">
        <w:rPr>
          <w:rFonts w:ascii="Times New Roman" w:hAnsi="Times New Roman"/>
          <w:sz w:val="28"/>
          <w:szCs w:val="28"/>
        </w:rPr>
        <w:t>175</w:t>
      </w:r>
    </w:p>
    <w:p w:rsidR="00B268E2" w:rsidRPr="00B268E2" w:rsidRDefault="00B268E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</w:p>
    <w:p w:rsidR="00F6247C" w:rsidRPr="00D915DF" w:rsidRDefault="000B5A42" w:rsidP="000A4BD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915DF">
        <w:rPr>
          <w:rFonts w:ascii="Times New Roman" w:hAnsi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жилищного конт</w:t>
      </w:r>
      <w:r w:rsidR="00B268E2" w:rsidRPr="00D915DF">
        <w:rPr>
          <w:rFonts w:ascii="Times New Roman" w:hAnsi="Times New Roman"/>
          <w:b/>
          <w:bCs/>
          <w:sz w:val="28"/>
          <w:szCs w:val="28"/>
        </w:rPr>
        <w:t xml:space="preserve">роля на территории </w:t>
      </w:r>
      <w:r w:rsidR="00D915DF" w:rsidRPr="00D915DF">
        <w:rPr>
          <w:rFonts w:ascii="Times New Roman" w:hAnsi="Times New Roman"/>
          <w:b/>
          <w:sz w:val="28"/>
          <w:szCs w:val="28"/>
        </w:rPr>
        <w:t>Ростошинского</w:t>
      </w:r>
      <w:r w:rsidR="00D915DF" w:rsidRPr="00D915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68E2" w:rsidRPr="00D915DF">
        <w:rPr>
          <w:rFonts w:ascii="Times New Roman" w:hAnsi="Times New Roman"/>
          <w:b/>
          <w:bCs/>
          <w:sz w:val="28"/>
          <w:szCs w:val="28"/>
        </w:rPr>
        <w:t xml:space="preserve">сельского поселения Эртильского </w:t>
      </w:r>
      <w:r w:rsidR="007803CC" w:rsidRPr="00D915DF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B268E2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B5A42" w:rsidRPr="00B268E2" w:rsidRDefault="000B5A42" w:rsidP="000A4B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268E2">
        <w:rPr>
          <w:rFonts w:eastAsia="Calibri"/>
          <w:sz w:val="28"/>
          <w:szCs w:val="28"/>
          <w:lang w:eastAsia="en-US"/>
        </w:rPr>
        <w:t>1</w:t>
      </w:r>
      <w:r w:rsidRPr="00B268E2">
        <w:rPr>
          <w:color w:val="000000"/>
          <w:sz w:val="28"/>
          <w:szCs w:val="28"/>
          <w:lang w:eastAsia="zh-CN"/>
        </w:rPr>
        <w:t xml:space="preserve">) </w:t>
      </w:r>
      <w:r w:rsidR="00B268E2" w:rsidRPr="00B268E2">
        <w:rPr>
          <w:color w:val="000000"/>
          <w:sz w:val="28"/>
          <w:szCs w:val="28"/>
          <w:lang w:eastAsia="zh-CN"/>
        </w:rPr>
        <w:t xml:space="preserve">  </w:t>
      </w:r>
      <w:r w:rsidRPr="00B268E2">
        <w:rPr>
          <w:sz w:val="28"/>
          <w:szCs w:val="28"/>
        </w:rPr>
        <w:t>деятельности по размещению информации в системе;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2) деятельности по предоставлению жилых помещений муниципального жилищного фонда</w:t>
      </w:r>
      <w:r w:rsidRPr="00B268E2">
        <w:rPr>
          <w:rFonts w:ascii="Times New Roman" w:eastAsia="Calibri" w:hAnsi="Times New Roman"/>
          <w:sz w:val="28"/>
          <w:szCs w:val="28"/>
        </w:rPr>
        <w:t xml:space="preserve"> 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2. Поступление в орган муниципального жилищного контроля обращения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являющегося пользователем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6247C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hAnsi="Times New Roman"/>
          <w:color w:val="000000"/>
          <w:sz w:val="28"/>
          <w:szCs w:val="28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340DE" w:rsidRPr="00B268E2" w:rsidRDefault="000340DE" w:rsidP="000A4BD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340DE" w:rsidRPr="00B268E2" w:rsidSect="003B1B2B">
      <w:headerReference w:type="default" r:id="rId7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DE" w:rsidRDefault="00301ADE" w:rsidP="00F6247C">
      <w:r>
        <w:separator/>
      </w:r>
    </w:p>
  </w:endnote>
  <w:endnote w:type="continuationSeparator" w:id="0">
    <w:p w:rsidR="00301ADE" w:rsidRDefault="00301ADE" w:rsidP="00F6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DE" w:rsidRDefault="00301ADE" w:rsidP="00F6247C">
      <w:r>
        <w:separator/>
      </w:r>
    </w:p>
  </w:footnote>
  <w:footnote w:type="continuationSeparator" w:id="0">
    <w:p w:rsidR="00301ADE" w:rsidRDefault="00301ADE" w:rsidP="00F62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13" w:rsidRDefault="00790013" w:rsidP="00790013">
    <w:pPr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A42"/>
    <w:rsid w:val="00006D7A"/>
    <w:rsid w:val="000340DE"/>
    <w:rsid w:val="000459C2"/>
    <w:rsid w:val="000A4BD3"/>
    <w:rsid w:val="000A72F9"/>
    <w:rsid w:val="000B5A42"/>
    <w:rsid w:val="00164B12"/>
    <w:rsid w:val="00242071"/>
    <w:rsid w:val="00273DA8"/>
    <w:rsid w:val="002C2D02"/>
    <w:rsid w:val="002E4BDD"/>
    <w:rsid w:val="00301ADE"/>
    <w:rsid w:val="003B1B2B"/>
    <w:rsid w:val="003C3CB6"/>
    <w:rsid w:val="003F1ADE"/>
    <w:rsid w:val="00467B20"/>
    <w:rsid w:val="00477546"/>
    <w:rsid w:val="005B5564"/>
    <w:rsid w:val="00627FE7"/>
    <w:rsid w:val="00643B07"/>
    <w:rsid w:val="00651C42"/>
    <w:rsid w:val="006D2FCF"/>
    <w:rsid w:val="0073691B"/>
    <w:rsid w:val="007803CC"/>
    <w:rsid w:val="00790013"/>
    <w:rsid w:val="00876BD3"/>
    <w:rsid w:val="008B3EBE"/>
    <w:rsid w:val="008C7647"/>
    <w:rsid w:val="00950F20"/>
    <w:rsid w:val="00973128"/>
    <w:rsid w:val="00A41646"/>
    <w:rsid w:val="00A41AE2"/>
    <w:rsid w:val="00A43A55"/>
    <w:rsid w:val="00A903B9"/>
    <w:rsid w:val="00B268E2"/>
    <w:rsid w:val="00B322B1"/>
    <w:rsid w:val="00B9203C"/>
    <w:rsid w:val="00D14076"/>
    <w:rsid w:val="00D3175C"/>
    <w:rsid w:val="00D90F02"/>
    <w:rsid w:val="00D915DF"/>
    <w:rsid w:val="00ED2AEE"/>
    <w:rsid w:val="00ED3711"/>
    <w:rsid w:val="00F21D54"/>
    <w:rsid w:val="00F6247C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E4B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4B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20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2071"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rostosh.ertil</cp:lastModifiedBy>
  <cp:revision>3</cp:revision>
  <cp:lastPrinted>2023-06-23T07:06:00Z</cp:lastPrinted>
  <dcterms:created xsi:type="dcterms:W3CDTF">2023-06-16T12:00:00Z</dcterms:created>
  <dcterms:modified xsi:type="dcterms:W3CDTF">2023-06-23T07:07:00Z</dcterms:modified>
</cp:coreProperties>
</file>