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B3" w:rsidRPr="00C711B3" w:rsidRDefault="00C711B3" w:rsidP="001672C0">
      <w:pPr>
        <w:pStyle w:val="2"/>
        <w:rPr>
          <w:rFonts w:ascii="Times New Roman" w:hAnsi="Times New Roman" w:cs="Times New Roman"/>
          <w:bCs w:val="0"/>
          <w:i/>
          <w:caps/>
          <w:sz w:val="28"/>
          <w:szCs w:val="28"/>
        </w:rPr>
      </w:pPr>
    </w:p>
    <w:p w:rsidR="001672C0" w:rsidRDefault="001672C0" w:rsidP="001672C0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Совет народных депутатов</w:t>
      </w:r>
    </w:p>
    <w:p w:rsidR="001672C0" w:rsidRDefault="001672C0" w:rsidP="001672C0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РОСТОШИНСКОГО СЕЛЬСКОГО ПОСЕЛЕНИЯ  </w:t>
      </w:r>
    </w:p>
    <w:p w:rsidR="001672C0" w:rsidRDefault="001672C0" w:rsidP="001672C0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Эртильского  муниципального  района </w:t>
      </w:r>
    </w:p>
    <w:p w:rsidR="001672C0" w:rsidRDefault="001672C0" w:rsidP="001672C0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1672C0" w:rsidRDefault="001672C0" w:rsidP="001672C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1672C0" w:rsidRDefault="001672C0" w:rsidP="001672C0">
      <w:pPr>
        <w:pStyle w:val="1"/>
        <w:ind w:right="0" w:firstLine="0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Р</w:t>
      </w:r>
      <w:proofErr w:type="spellEnd"/>
      <w:proofErr w:type="gramEnd"/>
      <w:r>
        <w:rPr>
          <w:sz w:val="32"/>
          <w:szCs w:val="32"/>
        </w:rPr>
        <w:t xml:space="preserve"> Е </w:t>
      </w:r>
      <w:proofErr w:type="spellStart"/>
      <w:r>
        <w:rPr>
          <w:sz w:val="32"/>
          <w:szCs w:val="32"/>
        </w:rPr>
        <w:t>Ш</w:t>
      </w:r>
      <w:proofErr w:type="spellEnd"/>
      <w:r>
        <w:rPr>
          <w:sz w:val="32"/>
          <w:szCs w:val="32"/>
        </w:rPr>
        <w:t xml:space="preserve"> Е Н И Е</w:t>
      </w:r>
    </w:p>
    <w:p w:rsidR="001672C0" w:rsidRDefault="001672C0" w:rsidP="001672C0">
      <w:pPr>
        <w:rPr>
          <w:sz w:val="32"/>
        </w:rPr>
      </w:pPr>
    </w:p>
    <w:tbl>
      <w:tblPr>
        <w:tblW w:w="0" w:type="auto"/>
        <w:tblLook w:val="04A0"/>
      </w:tblPr>
      <w:tblGrid>
        <w:gridCol w:w="4786"/>
      </w:tblGrid>
      <w:tr w:rsidR="001672C0" w:rsidTr="001672C0">
        <w:trPr>
          <w:trHeight w:val="898"/>
        </w:trPr>
        <w:tc>
          <w:tcPr>
            <w:tcW w:w="4786" w:type="dxa"/>
          </w:tcPr>
          <w:p w:rsidR="001672C0" w:rsidRDefault="001672C0" w:rsidP="00B746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  </w:t>
            </w:r>
            <w:r w:rsidR="00B74646">
              <w:rPr>
                <w:lang w:eastAsia="en-US"/>
              </w:rPr>
              <w:t>24.11.2023 г.</w:t>
            </w:r>
            <w:r>
              <w:rPr>
                <w:lang w:eastAsia="en-US"/>
              </w:rPr>
              <w:t xml:space="preserve">              №  </w:t>
            </w:r>
            <w:r w:rsidR="00B74646">
              <w:rPr>
                <w:lang w:eastAsia="en-US"/>
              </w:rPr>
              <w:t>15</w:t>
            </w:r>
          </w:p>
          <w:p w:rsidR="001672C0" w:rsidRDefault="001672C0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</w:p>
          <w:p w:rsidR="001672C0" w:rsidRDefault="001672C0">
            <w:pPr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sz w:val="20"/>
                <w:szCs w:val="20"/>
                <w:lang w:eastAsia="en-US"/>
              </w:rPr>
              <w:t>остоши</w:t>
            </w:r>
          </w:p>
        </w:tc>
      </w:tr>
    </w:tbl>
    <w:p w:rsidR="001672C0" w:rsidRDefault="001672C0" w:rsidP="001672C0">
      <w:pPr>
        <w:rPr>
          <w:b/>
          <w:bCs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48"/>
      </w:tblGrid>
      <w:tr w:rsidR="001672C0" w:rsidTr="001672C0">
        <w:tc>
          <w:tcPr>
            <w:tcW w:w="4548" w:type="dxa"/>
            <w:vAlign w:val="center"/>
            <w:hideMark/>
          </w:tcPr>
          <w:p w:rsidR="001672C0" w:rsidRDefault="001672C0" w:rsidP="001672C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 назначении публичных слушаний по проекту бюджета сельского поселения на 2024 год и на плановый период 2025  и 2026 годов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</w:tbl>
    <w:p w:rsidR="001672C0" w:rsidRDefault="001672C0" w:rsidP="001672C0">
      <w:pPr>
        <w:rPr>
          <w:b/>
          <w:bCs/>
          <w:sz w:val="28"/>
          <w:szCs w:val="28"/>
        </w:rPr>
      </w:pPr>
    </w:p>
    <w:p w:rsidR="001672C0" w:rsidRPr="00C711B3" w:rsidRDefault="001672C0" w:rsidP="001672C0">
      <w:pPr>
        <w:tabs>
          <w:tab w:val="left" w:pos="1605"/>
        </w:tabs>
        <w:spacing w:line="276" w:lineRule="auto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proofErr w:type="gramStart"/>
      <w:r w:rsidRPr="00C711B3">
        <w:rPr>
          <w:rStyle w:val="a4"/>
          <w:b w:val="0"/>
          <w:sz w:val="28"/>
          <w:szCs w:val="28"/>
        </w:rPr>
        <w:t>В соответствии с  пунктом 2 статьи 28 Федерального закона от 6 октября 2003 года № 131-ФЗ «Об общих принципах организации местного самоуправления в Российской Федерации», пунктом 3 статьи 19 Устава Ростошинского сельского поселения и  Положением о порядке организации и проведения публичных слушаний в Ростошинском сельском поселении Эртильского  муниципального района Воронежской области, утвержденного решением Совета народных депутатов Ростошинского сельского поселения от  28.07.2022</w:t>
      </w:r>
      <w:proofErr w:type="gramEnd"/>
      <w:r w:rsidRPr="00C711B3">
        <w:rPr>
          <w:rStyle w:val="a4"/>
          <w:b w:val="0"/>
          <w:sz w:val="28"/>
          <w:szCs w:val="28"/>
        </w:rPr>
        <w:t xml:space="preserve"> г. № 143, Совет народных депутатов </w:t>
      </w:r>
    </w:p>
    <w:p w:rsidR="001672C0" w:rsidRPr="00C711B3" w:rsidRDefault="001672C0" w:rsidP="001672C0">
      <w:pPr>
        <w:tabs>
          <w:tab w:val="left" w:pos="1605"/>
        </w:tabs>
        <w:rPr>
          <w:rStyle w:val="a4"/>
          <w:b w:val="0"/>
          <w:sz w:val="28"/>
          <w:szCs w:val="28"/>
        </w:rPr>
      </w:pPr>
    </w:p>
    <w:p w:rsidR="001672C0" w:rsidRPr="00C711B3" w:rsidRDefault="001672C0" w:rsidP="001672C0">
      <w:pPr>
        <w:spacing w:line="360" w:lineRule="auto"/>
        <w:jc w:val="both"/>
        <w:rPr>
          <w:rStyle w:val="a4"/>
          <w:b w:val="0"/>
          <w:sz w:val="28"/>
          <w:szCs w:val="28"/>
        </w:rPr>
      </w:pPr>
      <w:r w:rsidRPr="00C711B3">
        <w:rPr>
          <w:rStyle w:val="a4"/>
          <w:b w:val="0"/>
          <w:sz w:val="28"/>
          <w:szCs w:val="28"/>
        </w:rPr>
        <w:t xml:space="preserve">                                                         РЕШИЛ:</w:t>
      </w:r>
    </w:p>
    <w:p w:rsidR="001672C0" w:rsidRPr="00C711B3" w:rsidRDefault="001672C0" w:rsidP="00C711B3">
      <w:pPr>
        <w:numPr>
          <w:ilvl w:val="0"/>
          <w:numId w:val="1"/>
        </w:numPr>
        <w:spacing w:line="276" w:lineRule="auto"/>
        <w:jc w:val="both"/>
        <w:rPr>
          <w:rStyle w:val="a4"/>
          <w:b w:val="0"/>
          <w:sz w:val="28"/>
          <w:szCs w:val="28"/>
        </w:rPr>
      </w:pPr>
      <w:r w:rsidRPr="00C711B3">
        <w:rPr>
          <w:rStyle w:val="a4"/>
          <w:b w:val="0"/>
          <w:sz w:val="28"/>
          <w:szCs w:val="28"/>
        </w:rPr>
        <w:t>Назначить публичные слушания  по проекту  бюджета сельского поселения на 2024 год и на плановый период 2025</w:t>
      </w:r>
      <w:r w:rsidR="00C711B3" w:rsidRPr="00C711B3">
        <w:rPr>
          <w:rStyle w:val="a4"/>
          <w:b w:val="0"/>
          <w:sz w:val="28"/>
          <w:szCs w:val="28"/>
        </w:rPr>
        <w:t xml:space="preserve"> </w:t>
      </w:r>
      <w:r w:rsidRPr="00C711B3">
        <w:rPr>
          <w:rStyle w:val="a4"/>
          <w:b w:val="0"/>
          <w:sz w:val="28"/>
          <w:szCs w:val="28"/>
        </w:rPr>
        <w:t xml:space="preserve">и 2026 годов на </w:t>
      </w:r>
      <w:r w:rsidR="00C711B3" w:rsidRPr="00C711B3">
        <w:rPr>
          <w:rStyle w:val="a4"/>
          <w:b w:val="0"/>
          <w:sz w:val="28"/>
          <w:szCs w:val="28"/>
        </w:rPr>
        <w:t>2</w:t>
      </w:r>
      <w:r w:rsidR="00BE187C">
        <w:rPr>
          <w:rStyle w:val="a4"/>
          <w:b w:val="0"/>
          <w:sz w:val="28"/>
          <w:szCs w:val="28"/>
        </w:rPr>
        <w:t>5</w:t>
      </w:r>
      <w:r w:rsidRPr="00C711B3">
        <w:rPr>
          <w:rStyle w:val="a4"/>
          <w:b w:val="0"/>
          <w:sz w:val="28"/>
          <w:szCs w:val="28"/>
        </w:rPr>
        <w:t xml:space="preserve"> декабря 202</w:t>
      </w:r>
      <w:r w:rsidR="00C711B3" w:rsidRPr="00C711B3">
        <w:rPr>
          <w:rStyle w:val="a4"/>
          <w:b w:val="0"/>
          <w:sz w:val="28"/>
          <w:szCs w:val="28"/>
        </w:rPr>
        <w:t>3</w:t>
      </w:r>
      <w:r w:rsidRPr="00C711B3">
        <w:rPr>
          <w:rStyle w:val="a4"/>
          <w:b w:val="0"/>
          <w:sz w:val="28"/>
          <w:szCs w:val="28"/>
        </w:rPr>
        <w:t xml:space="preserve"> года в 12.00 ч. в здании Ростошинского СДК.</w:t>
      </w:r>
    </w:p>
    <w:p w:rsidR="001672C0" w:rsidRPr="00C711B3" w:rsidRDefault="001672C0" w:rsidP="00C711B3">
      <w:pPr>
        <w:shd w:val="clear" w:color="auto" w:fill="FFFFFF"/>
        <w:spacing w:before="317" w:line="276" w:lineRule="auto"/>
        <w:ind w:right="19"/>
        <w:jc w:val="both"/>
        <w:rPr>
          <w:rStyle w:val="a4"/>
          <w:b w:val="0"/>
          <w:sz w:val="28"/>
          <w:szCs w:val="28"/>
        </w:rPr>
      </w:pPr>
      <w:r w:rsidRPr="00C711B3">
        <w:rPr>
          <w:rStyle w:val="a4"/>
          <w:b w:val="0"/>
          <w:sz w:val="28"/>
          <w:szCs w:val="28"/>
        </w:rPr>
        <w:t>2.   Для доработки проекта решения с учетом результатов публичных слушаний и предложений жителей сельского поселения создать рабочую группу в следующем составе:</w:t>
      </w:r>
    </w:p>
    <w:p w:rsidR="001672C0" w:rsidRPr="00C711B3" w:rsidRDefault="001672C0" w:rsidP="00C711B3">
      <w:pPr>
        <w:shd w:val="clear" w:color="auto" w:fill="FFFFFF"/>
        <w:spacing w:line="276" w:lineRule="auto"/>
        <w:ind w:left="29" w:right="29" w:firstLine="389"/>
        <w:jc w:val="both"/>
        <w:rPr>
          <w:rStyle w:val="a4"/>
          <w:b w:val="0"/>
          <w:sz w:val="28"/>
          <w:szCs w:val="28"/>
        </w:rPr>
      </w:pPr>
      <w:r w:rsidRPr="00C711B3">
        <w:rPr>
          <w:rStyle w:val="a4"/>
          <w:b w:val="0"/>
          <w:sz w:val="28"/>
          <w:szCs w:val="28"/>
        </w:rPr>
        <w:t>- Пронина Нина Васильевна - глава Ростошинского сельского поселения;</w:t>
      </w:r>
    </w:p>
    <w:p w:rsidR="001672C0" w:rsidRPr="00C711B3" w:rsidRDefault="001672C0" w:rsidP="00C711B3">
      <w:pPr>
        <w:shd w:val="clear" w:color="auto" w:fill="FFFFFF"/>
        <w:spacing w:line="276" w:lineRule="auto"/>
        <w:ind w:left="53" w:right="5" w:firstLine="350"/>
        <w:jc w:val="both"/>
        <w:rPr>
          <w:rStyle w:val="a4"/>
          <w:b w:val="0"/>
          <w:sz w:val="28"/>
          <w:szCs w:val="28"/>
        </w:rPr>
      </w:pPr>
      <w:r w:rsidRPr="00C711B3">
        <w:rPr>
          <w:rStyle w:val="a4"/>
          <w:b w:val="0"/>
          <w:sz w:val="28"/>
          <w:szCs w:val="28"/>
        </w:rPr>
        <w:t>-Сысоева Светлана Викторовна – старший инспектор администрации Ростошинского сельского поселения;</w:t>
      </w:r>
    </w:p>
    <w:p w:rsidR="001672C0" w:rsidRPr="00C711B3" w:rsidRDefault="001672C0" w:rsidP="00C711B3">
      <w:pPr>
        <w:shd w:val="clear" w:color="auto" w:fill="FFFFFF"/>
        <w:spacing w:line="276" w:lineRule="auto"/>
        <w:ind w:left="34" w:right="5" w:firstLine="355"/>
        <w:jc w:val="both"/>
        <w:rPr>
          <w:rStyle w:val="a4"/>
          <w:b w:val="0"/>
          <w:sz w:val="28"/>
          <w:szCs w:val="28"/>
        </w:rPr>
      </w:pPr>
      <w:r w:rsidRPr="00C711B3">
        <w:rPr>
          <w:rStyle w:val="a4"/>
          <w:b w:val="0"/>
          <w:sz w:val="28"/>
          <w:szCs w:val="28"/>
        </w:rPr>
        <w:t>-Федорова Татьяна Ивановна - депутат Совета народных депутатов Ростошинского сельского поселения;</w:t>
      </w:r>
    </w:p>
    <w:p w:rsidR="001672C0" w:rsidRPr="00C711B3" w:rsidRDefault="001672C0" w:rsidP="00C711B3">
      <w:pPr>
        <w:shd w:val="clear" w:color="auto" w:fill="FFFFFF"/>
        <w:spacing w:line="276" w:lineRule="auto"/>
        <w:ind w:left="19" w:right="14" w:firstLine="350"/>
        <w:jc w:val="both"/>
        <w:rPr>
          <w:rStyle w:val="a4"/>
          <w:b w:val="0"/>
          <w:sz w:val="28"/>
          <w:szCs w:val="28"/>
        </w:rPr>
      </w:pPr>
      <w:r w:rsidRPr="00C711B3">
        <w:rPr>
          <w:rStyle w:val="a4"/>
          <w:b w:val="0"/>
          <w:sz w:val="28"/>
          <w:szCs w:val="28"/>
        </w:rPr>
        <w:t>-Ахматов Сергей Серафимович - депутат Совета народных депутатов Ростошинского сельского поселения;</w:t>
      </w:r>
    </w:p>
    <w:p w:rsidR="001672C0" w:rsidRPr="00C711B3" w:rsidRDefault="001672C0" w:rsidP="00C711B3">
      <w:pPr>
        <w:shd w:val="clear" w:color="auto" w:fill="FFFFFF"/>
        <w:spacing w:line="276" w:lineRule="auto"/>
        <w:ind w:left="10" w:right="14" w:firstLine="355"/>
        <w:jc w:val="both"/>
        <w:rPr>
          <w:rStyle w:val="a4"/>
          <w:b w:val="0"/>
          <w:sz w:val="28"/>
          <w:szCs w:val="28"/>
        </w:rPr>
      </w:pPr>
      <w:r w:rsidRPr="00C711B3">
        <w:rPr>
          <w:rStyle w:val="a4"/>
          <w:b w:val="0"/>
          <w:sz w:val="28"/>
          <w:szCs w:val="28"/>
        </w:rPr>
        <w:lastRenderedPageBreak/>
        <w:t>-Фролова Наталья Анатольевна - представитель жителей поселения;</w:t>
      </w:r>
    </w:p>
    <w:p w:rsidR="001672C0" w:rsidRPr="00C711B3" w:rsidRDefault="001672C0" w:rsidP="00C711B3">
      <w:pPr>
        <w:shd w:val="clear" w:color="auto" w:fill="FFFFFF"/>
        <w:spacing w:line="276" w:lineRule="auto"/>
        <w:ind w:left="360"/>
        <w:rPr>
          <w:rStyle w:val="a4"/>
          <w:b w:val="0"/>
          <w:sz w:val="28"/>
          <w:szCs w:val="28"/>
        </w:rPr>
      </w:pPr>
      <w:r w:rsidRPr="00C711B3">
        <w:rPr>
          <w:rStyle w:val="a4"/>
          <w:b w:val="0"/>
          <w:sz w:val="28"/>
          <w:szCs w:val="28"/>
        </w:rPr>
        <w:t>- Гребёнкина Вера Ильинична – представитель  жителей поселения</w:t>
      </w:r>
      <w:proofErr w:type="gramStart"/>
      <w:r w:rsidRPr="00C711B3">
        <w:rPr>
          <w:rStyle w:val="a4"/>
          <w:b w:val="0"/>
          <w:sz w:val="28"/>
          <w:szCs w:val="28"/>
        </w:rPr>
        <w:t xml:space="preserve"> .</w:t>
      </w:r>
      <w:proofErr w:type="gramEnd"/>
    </w:p>
    <w:p w:rsidR="001672C0" w:rsidRPr="00C711B3" w:rsidRDefault="001672C0" w:rsidP="00C711B3">
      <w:pPr>
        <w:shd w:val="clear" w:color="auto" w:fill="FFFFFF"/>
        <w:spacing w:line="276" w:lineRule="auto"/>
        <w:rPr>
          <w:rStyle w:val="a4"/>
          <w:b w:val="0"/>
          <w:sz w:val="28"/>
          <w:szCs w:val="28"/>
        </w:rPr>
      </w:pPr>
      <w:r w:rsidRPr="00C711B3">
        <w:rPr>
          <w:rStyle w:val="a4"/>
          <w:b w:val="0"/>
          <w:sz w:val="28"/>
          <w:szCs w:val="28"/>
        </w:rPr>
        <w:t>Предложения  жителей сельского поселения по проекту  бюджета вносятся в Совет народных депутатов Ростошинского сельского поселения, где они регистрируются и передаются членам рабочей группы.</w:t>
      </w:r>
    </w:p>
    <w:p w:rsidR="001672C0" w:rsidRPr="00C711B3" w:rsidRDefault="001672C0" w:rsidP="00C711B3">
      <w:pPr>
        <w:spacing w:line="276" w:lineRule="auto"/>
        <w:jc w:val="both"/>
        <w:rPr>
          <w:rStyle w:val="a4"/>
          <w:b w:val="0"/>
          <w:sz w:val="28"/>
          <w:szCs w:val="28"/>
        </w:rPr>
      </w:pPr>
    </w:p>
    <w:p w:rsidR="001672C0" w:rsidRPr="00C711B3" w:rsidRDefault="001672C0" w:rsidP="00C711B3">
      <w:pPr>
        <w:spacing w:line="276" w:lineRule="auto"/>
        <w:jc w:val="both"/>
        <w:rPr>
          <w:rStyle w:val="a4"/>
          <w:b w:val="0"/>
          <w:sz w:val="28"/>
          <w:szCs w:val="28"/>
        </w:rPr>
      </w:pPr>
      <w:r w:rsidRPr="00C711B3">
        <w:rPr>
          <w:rStyle w:val="a4"/>
          <w:b w:val="0"/>
          <w:sz w:val="28"/>
          <w:szCs w:val="28"/>
        </w:rPr>
        <w:t>3.  Настоящее решение Совета народных депутатов Ростошинского сельского поселения вступает в силу с момента его принятия и подлежит опубликованию в сборнике нормативных правовых актов Ростошинского сельского поселения «Муниципальный вестник».</w:t>
      </w:r>
    </w:p>
    <w:p w:rsidR="001672C0" w:rsidRPr="00C711B3" w:rsidRDefault="001672C0" w:rsidP="00C711B3">
      <w:pPr>
        <w:spacing w:line="276" w:lineRule="auto"/>
        <w:jc w:val="both"/>
        <w:rPr>
          <w:rStyle w:val="a4"/>
          <w:b w:val="0"/>
          <w:sz w:val="28"/>
          <w:szCs w:val="28"/>
        </w:rPr>
      </w:pPr>
    </w:p>
    <w:p w:rsidR="001672C0" w:rsidRPr="00C711B3" w:rsidRDefault="001672C0" w:rsidP="00C711B3">
      <w:pPr>
        <w:spacing w:line="276" w:lineRule="auto"/>
        <w:jc w:val="both"/>
        <w:rPr>
          <w:rStyle w:val="a4"/>
          <w:b w:val="0"/>
          <w:sz w:val="28"/>
          <w:szCs w:val="28"/>
        </w:rPr>
      </w:pPr>
      <w:r w:rsidRPr="00C711B3">
        <w:rPr>
          <w:rStyle w:val="a4"/>
          <w:b w:val="0"/>
          <w:sz w:val="28"/>
          <w:szCs w:val="28"/>
        </w:rPr>
        <w:t xml:space="preserve">4. </w:t>
      </w:r>
      <w:proofErr w:type="gramStart"/>
      <w:r w:rsidRPr="00C711B3">
        <w:rPr>
          <w:rStyle w:val="a4"/>
          <w:b w:val="0"/>
          <w:sz w:val="28"/>
          <w:szCs w:val="28"/>
        </w:rPr>
        <w:t>Контроль за</w:t>
      </w:r>
      <w:proofErr w:type="gramEnd"/>
      <w:r w:rsidRPr="00C711B3">
        <w:rPr>
          <w:rStyle w:val="a4"/>
          <w:b w:val="0"/>
          <w:sz w:val="28"/>
          <w:szCs w:val="28"/>
        </w:rPr>
        <w:t xml:space="preserve"> исполнением настоящего решения оставляю за собой.</w:t>
      </w:r>
    </w:p>
    <w:p w:rsidR="001672C0" w:rsidRPr="00C711B3" w:rsidRDefault="001672C0" w:rsidP="00C711B3">
      <w:pPr>
        <w:spacing w:line="276" w:lineRule="auto"/>
        <w:jc w:val="both"/>
        <w:rPr>
          <w:rStyle w:val="a4"/>
          <w:b w:val="0"/>
          <w:sz w:val="28"/>
          <w:szCs w:val="28"/>
        </w:rPr>
      </w:pPr>
    </w:p>
    <w:p w:rsidR="001672C0" w:rsidRPr="00C711B3" w:rsidRDefault="001672C0" w:rsidP="001672C0">
      <w:pPr>
        <w:jc w:val="both"/>
        <w:rPr>
          <w:rStyle w:val="a4"/>
          <w:b w:val="0"/>
          <w:sz w:val="28"/>
          <w:szCs w:val="28"/>
        </w:rPr>
      </w:pPr>
    </w:p>
    <w:p w:rsidR="001672C0" w:rsidRPr="00C711B3" w:rsidRDefault="001672C0" w:rsidP="001672C0">
      <w:pPr>
        <w:rPr>
          <w:rStyle w:val="a4"/>
          <w:b w:val="0"/>
          <w:sz w:val="28"/>
          <w:szCs w:val="28"/>
        </w:rPr>
      </w:pPr>
      <w:r w:rsidRPr="00C711B3">
        <w:rPr>
          <w:rStyle w:val="a4"/>
          <w:b w:val="0"/>
          <w:sz w:val="28"/>
          <w:szCs w:val="28"/>
        </w:rPr>
        <w:t>Глава сельского поселения:                                     Н.В Пронина</w:t>
      </w:r>
    </w:p>
    <w:p w:rsidR="001672C0" w:rsidRPr="00C711B3" w:rsidRDefault="001672C0" w:rsidP="001672C0">
      <w:pPr>
        <w:rPr>
          <w:rStyle w:val="a4"/>
          <w:b w:val="0"/>
          <w:sz w:val="28"/>
          <w:szCs w:val="28"/>
        </w:rPr>
      </w:pPr>
    </w:p>
    <w:p w:rsidR="001672C0" w:rsidRPr="00C711B3" w:rsidRDefault="001672C0" w:rsidP="001672C0">
      <w:pPr>
        <w:rPr>
          <w:rStyle w:val="a4"/>
          <w:b w:val="0"/>
          <w:sz w:val="28"/>
          <w:szCs w:val="28"/>
        </w:rPr>
      </w:pPr>
    </w:p>
    <w:p w:rsidR="001672C0" w:rsidRPr="00C711B3" w:rsidRDefault="001672C0" w:rsidP="001672C0">
      <w:pPr>
        <w:rPr>
          <w:rStyle w:val="a4"/>
          <w:b w:val="0"/>
          <w:sz w:val="28"/>
          <w:szCs w:val="28"/>
        </w:rPr>
      </w:pPr>
    </w:p>
    <w:p w:rsidR="001672C0" w:rsidRDefault="001672C0" w:rsidP="001672C0"/>
    <w:p w:rsidR="00B22C8A" w:rsidRDefault="00B22C8A"/>
    <w:sectPr w:rsidR="00B22C8A" w:rsidSect="00B22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E2D8A"/>
    <w:multiLevelType w:val="hybridMultilevel"/>
    <w:tmpl w:val="C28C04D4"/>
    <w:lvl w:ilvl="0" w:tplc="0F64EC8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2C0"/>
    <w:rsid w:val="001672C0"/>
    <w:rsid w:val="00387AC3"/>
    <w:rsid w:val="006D17EC"/>
    <w:rsid w:val="00B22C8A"/>
    <w:rsid w:val="00B74646"/>
    <w:rsid w:val="00BE187C"/>
    <w:rsid w:val="00C711B3"/>
    <w:rsid w:val="00CA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72C0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672C0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2C0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672C0"/>
    <w:rPr>
      <w:rFonts w:ascii="Arial" w:eastAsia="Times New Roman" w:hAnsi="Arial" w:cs="Arial"/>
      <w:b/>
      <w:bCs/>
      <w:sz w:val="32"/>
      <w:szCs w:val="24"/>
      <w:lang w:eastAsia="ru-RU"/>
    </w:rPr>
  </w:style>
  <w:style w:type="table" w:styleId="a3">
    <w:name w:val="Table Grid"/>
    <w:basedOn w:val="a1"/>
    <w:rsid w:val="00167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711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46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6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1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4</cp:revision>
  <cp:lastPrinted>2023-11-28T12:06:00Z</cp:lastPrinted>
  <dcterms:created xsi:type="dcterms:W3CDTF">2023-11-16T12:27:00Z</dcterms:created>
  <dcterms:modified xsi:type="dcterms:W3CDTF">2023-11-28T12:06:00Z</dcterms:modified>
</cp:coreProperties>
</file>