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2B" w:rsidRDefault="00C7322B" w:rsidP="00C7322B">
      <w:pPr>
        <w:pStyle w:val="2"/>
        <w:tabs>
          <w:tab w:val="clear" w:pos="576"/>
        </w:tabs>
        <w:ind w:left="0" w:firstLine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C7322B" w:rsidRDefault="00C7322B" w:rsidP="00C7322B">
      <w:pPr>
        <w:pStyle w:val="2"/>
        <w:tabs>
          <w:tab w:val="clear" w:pos="576"/>
        </w:tabs>
        <w:ind w:left="0" w:firstLine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РОСТОШИНСКОГО СЕЛЬСКОГО ПОСЕЛЕНИЯ</w:t>
      </w:r>
    </w:p>
    <w:p w:rsidR="00C7322B" w:rsidRDefault="00C7322B" w:rsidP="00C7322B">
      <w:pPr>
        <w:pStyle w:val="2"/>
        <w:tabs>
          <w:tab w:val="clear" w:pos="576"/>
        </w:tabs>
        <w:ind w:left="0" w:firstLine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Эртильского  муниципального района</w:t>
      </w:r>
    </w:p>
    <w:p w:rsidR="00C7322B" w:rsidRDefault="00C7322B" w:rsidP="00C7322B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C7322B" w:rsidRDefault="00C7322B" w:rsidP="00C732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7322B" w:rsidRPr="003A2989" w:rsidRDefault="00C7322B" w:rsidP="00C7322B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 w:rsidRPr="003A2989">
        <w:rPr>
          <w:sz w:val="32"/>
          <w:szCs w:val="32"/>
        </w:rPr>
        <w:t>П</w:t>
      </w:r>
      <w:proofErr w:type="spellEnd"/>
      <w:proofErr w:type="gramEnd"/>
      <w:r w:rsidRPr="003A2989">
        <w:rPr>
          <w:sz w:val="32"/>
          <w:szCs w:val="32"/>
        </w:rPr>
        <w:t xml:space="preserve"> О С Т А Н О В Л Е Н И Е</w:t>
      </w:r>
    </w:p>
    <w:p w:rsidR="00C97B66" w:rsidRDefault="00C97B66"/>
    <w:p w:rsidR="00C7322B" w:rsidRDefault="00C7322B" w:rsidP="00C7322B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29.01.2025 г.      №  6                        </w:t>
      </w:r>
    </w:p>
    <w:p w:rsidR="00C7322B" w:rsidRDefault="00C7322B" w:rsidP="00C7322B">
      <w:pPr>
        <w:snapToGrid w:val="0"/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остоши</w:t>
      </w:r>
    </w:p>
    <w:p w:rsidR="00C7322B" w:rsidRDefault="00C7322B" w:rsidP="00C7322B">
      <w:pPr>
        <w:snapToGrid w:val="0"/>
        <w:rPr>
          <w:sz w:val="28"/>
          <w:szCs w:val="28"/>
        </w:rPr>
      </w:pPr>
      <w:r w:rsidRPr="002A1030">
        <w:rPr>
          <w:sz w:val="28"/>
          <w:szCs w:val="28"/>
        </w:rPr>
        <w:t xml:space="preserve">Об утверждении перечня муниципальных услуг </w:t>
      </w:r>
    </w:p>
    <w:p w:rsidR="00C7322B" w:rsidRDefault="00C7322B" w:rsidP="00C7322B">
      <w:pPr>
        <w:snapToGrid w:val="0"/>
        <w:rPr>
          <w:sz w:val="28"/>
          <w:szCs w:val="28"/>
        </w:rPr>
      </w:pPr>
      <w:r w:rsidRPr="002A1030">
        <w:rPr>
          <w:sz w:val="28"/>
          <w:szCs w:val="28"/>
        </w:rPr>
        <w:t xml:space="preserve"> </w:t>
      </w:r>
      <w:proofErr w:type="gramStart"/>
      <w:r w:rsidRPr="002A1030">
        <w:rPr>
          <w:sz w:val="28"/>
          <w:szCs w:val="28"/>
        </w:rPr>
        <w:t>предоставляемых</w:t>
      </w:r>
      <w:proofErr w:type="gramEnd"/>
      <w:r w:rsidRPr="002A1030">
        <w:rPr>
          <w:sz w:val="28"/>
          <w:szCs w:val="28"/>
        </w:rPr>
        <w:t xml:space="preserve"> администрацией</w:t>
      </w:r>
    </w:p>
    <w:p w:rsidR="00C7322B" w:rsidRDefault="00C7322B" w:rsidP="00C7322B">
      <w:pPr>
        <w:snapToGrid w:val="0"/>
        <w:rPr>
          <w:sz w:val="28"/>
          <w:szCs w:val="28"/>
        </w:rPr>
      </w:pPr>
      <w:r>
        <w:rPr>
          <w:sz w:val="28"/>
          <w:szCs w:val="28"/>
        </w:rPr>
        <w:t>Ростошинского</w:t>
      </w:r>
      <w:r w:rsidRPr="002A1030">
        <w:rPr>
          <w:sz w:val="28"/>
          <w:szCs w:val="28"/>
        </w:rPr>
        <w:t xml:space="preserve"> сельского поселения </w:t>
      </w:r>
    </w:p>
    <w:p w:rsidR="00C7322B" w:rsidRDefault="00C7322B" w:rsidP="00C7322B">
      <w:pPr>
        <w:snapToGrid w:val="0"/>
        <w:rPr>
          <w:sz w:val="28"/>
          <w:szCs w:val="28"/>
        </w:rPr>
      </w:pPr>
      <w:r w:rsidRPr="002A1030">
        <w:rPr>
          <w:sz w:val="28"/>
          <w:szCs w:val="28"/>
        </w:rPr>
        <w:t>Эртильского муниципального района</w:t>
      </w:r>
    </w:p>
    <w:p w:rsidR="00C7322B" w:rsidRPr="002A1030" w:rsidRDefault="00C7322B" w:rsidP="00C7322B">
      <w:pPr>
        <w:snapToGrid w:val="0"/>
        <w:rPr>
          <w:sz w:val="28"/>
          <w:szCs w:val="28"/>
        </w:rPr>
      </w:pPr>
      <w:r w:rsidRPr="002A1030">
        <w:rPr>
          <w:sz w:val="28"/>
          <w:szCs w:val="28"/>
        </w:rPr>
        <w:t xml:space="preserve"> Воронежской области</w:t>
      </w:r>
    </w:p>
    <w:p w:rsidR="00C7322B" w:rsidRPr="002A1030" w:rsidRDefault="00C7322B" w:rsidP="00C7322B">
      <w:pPr>
        <w:snapToGrid w:val="0"/>
        <w:spacing w:line="360" w:lineRule="auto"/>
        <w:rPr>
          <w:sz w:val="28"/>
          <w:szCs w:val="28"/>
        </w:rPr>
      </w:pPr>
    </w:p>
    <w:p w:rsidR="00C7322B" w:rsidRDefault="00C7322B" w:rsidP="00C7322B">
      <w:pPr>
        <w:snapToGrid w:val="0"/>
        <w:rPr>
          <w:sz w:val="28"/>
          <w:szCs w:val="28"/>
        </w:rPr>
      </w:pPr>
      <w:r w:rsidRPr="002A1030">
        <w:rPr>
          <w:sz w:val="28"/>
          <w:szCs w:val="28"/>
        </w:rPr>
        <w:tab/>
      </w:r>
      <w:proofErr w:type="gramStart"/>
      <w:r w:rsidRPr="002A1030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25 октября 2001 г. № 137-ФЗ «О введении в действие Земельного кодекса Российской Федерации», Постановлением Правительства РФ от 30.04.2014 № 403 «Об исчерпывающем перечне процедур в сфере жилищного строител</w:t>
      </w:r>
      <w:r>
        <w:rPr>
          <w:sz w:val="28"/>
          <w:szCs w:val="28"/>
        </w:rPr>
        <w:t>ьства», администрация Ростошинского</w:t>
      </w:r>
      <w:r w:rsidRPr="002A1030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sz w:val="28"/>
          <w:szCs w:val="28"/>
        </w:rPr>
        <w:t xml:space="preserve">                                                               </w:t>
      </w:r>
      <w:proofErr w:type="gramEnd"/>
    </w:p>
    <w:p w:rsidR="00C7322B" w:rsidRPr="0027141C" w:rsidRDefault="00C7322B" w:rsidP="00C7322B">
      <w:pPr>
        <w:snapToGri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27141C">
        <w:rPr>
          <w:b/>
          <w:sz w:val="28"/>
          <w:szCs w:val="28"/>
        </w:rPr>
        <w:t>постановляет:</w:t>
      </w:r>
    </w:p>
    <w:p w:rsidR="00C7322B" w:rsidRDefault="00C7322B" w:rsidP="00C7322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7322B" w:rsidRDefault="00C7322B" w:rsidP="00C7322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1030">
        <w:rPr>
          <w:sz w:val="28"/>
          <w:szCs w:val="28"/>
        </w:rPr>
        <w:t>1.  Утвердить прилагаемый перечень муниципальных услуг, предостав</w:t>
      </w:r>
      <w:r>
        <w:rPr>
          <w:sz w:val="28"/>
          <w:szCs w:val="28"/>
        </w:rPr>
        <w:t>ляемых администрацией Ростошинского</w:t>
      </w:r>
      <w:r w:rsidRPr="002A1030">
        <w:rPr>
          <w:sz w:val="28"/>
          <w:szCs w:val="28"/>
        </w:rPr>
        <w:t xml:space="preserve"> сельского поселения Эртильского муниципаль</w:t>
      </w:r>
      <w:r>
        <w:rPr>
          <w:sz w:val="28"/>
          <w:szCs w:val="28"/>
        </w:rPr>
        <w:t>ного района Воронежской области согласно  приложению к настоящему постановлению.</w:t>
      </w:r>
    </w:p>
    <w:p w:rsidR="00C7322B" w:rsidRPr="002A1030" w:rsidRDefault="00C7322B" w:rsidP="00C7322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A1030"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администрации Ростошинского сельского поселения Эртильского муниципального района от  06.06.2023 г. № 16 «</w:t>
      </w:r>
      <w:r>
        <w:rPr>
          <w:bCs/>
          <w:sz w:val="28"/>
          <w:szCs w:val="28"/>
        </w:rPr>
        <w:t>Об утверждении перечня муниципальных услуг, предоставляемых администрацией Ростошинского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Эртильского муниципального района</w:t>
      </w:r>
      <w:r>
        <w:rPr>
          <w:sz w:val="28"/>
          <w:szCs w:val="28"/>
        </w:rPr>
        <w:t>» считать утратившим силу.</w:t>
      </w:r>
    </w:p>
    <w:p w:rsidR="00C7322B" w:rsidRPr="002A1030" w:rsidRDefault="00C7322B" w:rsidP="00C7322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2A1030">
        <w:rPr>
          <w:sz w:val="28"/>
          <w:szCs w:val="28"/>
        </w:rPr>
        <w:t xml:space="preserve">. Настоящее постановление вступает в силу с момента принятия и подлежит опубликованию в </w:t>
      </w:r>
      <w:r>
        <w:rPr>
          <w:sz w:val="28"/>
          <w:szCs w:val="28"/>
        </w:rPr>
        <w:t>сборнике нормативных правовых актов Ростошинского</w:t>
      </w:r>
      <w:r w:rsidRPr="002A1030">
        <w:rPr>
          <w:sz w:val="28"/>
          <w:szCs w:val="28"/>
        </w:rPr>
        <w:t xml:space="preserve"> сельского поселения «Муниц</w:t>
      </w:r>
      <w:r>
        <w:rPr>
          <w:sz w:val="28"/>
          <w:szCs w:val="28"/>
        </w:rPr>
        <w:t>ипальный вестник» и</w:t>
      </w:r>
      <w:r w:rsidRPr="00C7322B">
        <w:rPr>
          <w:sz w:val="28"/>
          <w:szCs w:val="28"/>
        </w:rPr>
        <w:t xml:space="preserve"> </w:t>
      </w:r>
      <w:r w:rsidRPr="002A1030">
        <w:rPr>
          <w:sz w:val="28"/>
          <w:szCs w:val="28"/>
        </w:rPr>
        <w:t>на официально</w:t>
      </w:r>
      <w:r>
        <w:rPr>
          <w:sz w:val="28"/>
          <w:szCs w:val="28"/>
        </w:rPr>
        <w:t>м сайте администрации Ростошинского</w:t>
      </w:r>
      <w:r w:rsidRPr="002A1030">
        <w:rPr>
          <w:sz w:val="28"/>
          <w:szCs w:val="28"/>
        </w:rPr>
        <w:t xml:space="preserve"> сельского поселения Эртильского муниципального района.</w:t>
      </w:r>
    </w:p>
    <w:p w:rsidR="00C7322B" w:rsidRPr="002A1030" w:rsidRDefault="00C7322B" w:rsidP="00C7322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2A1030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2A1030">
        <w:rPr>
          <w:sz w:val="28"/>
          <w:szCs w:val="28"/>
        </w:rPr>
        <w:t xml:space="preserve"> настоящего постановления оставляю за собой.</w:t>
      </w:r>
    </w:p>
    <w:p w:rsidR="00C7322B" w:rsidRPr="002A1030" w:rsidRDefault="00C7322B" w:rsidP="00C7322B">
      <w:pPr>
        <w:snapToGrid w:val="0"/>
        <w:rPr>
          <w:sz w:val="28"/>
          <w:szCs w:val="28"/>
        </w:rPr>
      </w:pPr>
    </w:p>
    <w:p w:rsidR="00C7322B" w:rsidRDefault="00C7322B" w:rsidP="00C7322B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7322B" w:rsidRPr="002A1030" w:rsidRDefault="00C7322B" w:rsidP="00C7322B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1030">
        <w:rPr>
          <w:sz w:val="28"/>
          <w:szCs w:val="28"/>
        </w:rPr>
        <w:t>Глава 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Н.В.Пронина</w:t>
      </w:r>
    </w:p>
    <w:p w:rsidR="00C7322B" w:rsidRDefault="00C7322B" w:rsidP="00C7322B">
      <w:pPr>
        <w:snapToGrid w:val="0"/>
        <w:jc w:val="right"/>
        <w:rPr>
          <w:sz w:val="20"/>
          <w:szCs w:val="20"/>
        </w:rPr>
      </w:pPr>
    </w:p>
    <w:p w:rsidR="00C7322B" w:rsidRPr="00C7322B" w:rsidRDefault="00C7322B" w:rsidP="00C7322B">
      <w:pPr>
        <w:snapToGrid w:val="0"/>
        <w:jc w:val="right"/>
        <w:rPr>
          <w:sz w:val="20"/>
          <w:szCs w:val="20"/>
        </w:rPr>
      </w:pPr>
      <w:r w:rsidRPr="00C7322B">
        <w:rPr>
          <w:sz w:val="20"/>
          <w:szCs w:val="20"/>
        </w:rPr>
        <w:t xml:space="preserve">Приложение </w:t>
      </w:r>
    </w:p>
    <w:p w:rsidR="00C7322B" w:rsidRPr="00C7322B" w:rsidRDefault="00C7322B" w:rsidP="00C7322B">
      <w:pPr>
        <w:snapToGrid w:val="0"/>
        <w:jc w:val="right"/>
        <w:rPr>
          <w:sz w:val="20"/>
          <w:szCs w:val="20"/>
        </w:rPr>
      </w:pPr>
      <w:r w:rsidRPr="00C7322B">
        <w:rPr>
          <w:sz w:val="20"/>
          <w:szCs w:val="20"/>
        </w:rPr>
        <w:t>к постановлению администрации</w:t>
      </w:r>
    </w:p>
    <w:p w:rsidR="00C7322B" w:rsidRPr="00C7322B" w:rsidRDefault="00C7322B" w:rsidP="00C7322B">
      <w:pPr>
        <w:snapToGrid w:val="0"/>
        <w:jc w:val="right"/>
        <w:rPr>
          <w:sz w:val="20"/>
          <w:szCs w:val="20"/>
        </w:rPr>
      </w:pPr>
      <w:r w:rsidRPr="00C7322B">
        <w:rPr>
          <w:sz w:val="20"/>
          <w:szCs w:val="20"/>
        </w:rPr>
        <w:t xml:space="preserve">Ростошинского сельского поселения </w:t>
      </w:r>
    </w:p>
    <w:p w:rsidR="00C7322B" w:rsidRPr="00C7322B" w:rsidRDefault="00C7322B" w:rsidP="00C7322B">
      <w:pPr>
        <w:snapToGrid w:val="0"/>
        <w:jc w:val="right"/>
        <w:rPr>
          <w:sz w:val="20"/>
          <w:szCs w:val="20"/>
        </w:rPr>
      </w:pPr>
      <w:r w:rsidRPr="00C7322B">
        <w:rPr>
          <w:sz w:val="20"/>
          <w:szCs w:val="20"/>
        </w:rPr>
        <w:t xml:space="preserve">Эртильского муниципального района </w:t>
      </w:r>
    </w:p>
    <w:p w:rsidR="00C7322B" w:rsidRPr="00C7322B" w:rsidRDefault="00C7322B" w:rsidP="00C7322B">
      <w:pPr>
        <w:snapToGrid w:val="0"/>
        <w:jc w:val="right"/>
        <w:rPr>
          <w:sz w:val="20"/>
          <w:szCs w:val="20"/>
        </w:rPr>
      </w:pPr>
      <w:r w:rsidRPr="00C7322B">
        <w:rPr>
          <w:sz w:val="20"/>
          <w:szCs w:val="20"/>
        </w:rPr>
        <w:t xml:space="preserve">от 29.01.2025 г № 6 </w:t>
      </w:r>
    </w:p>
    <w:p w:rsidR="00C7322B" w:rsidRPr="00C7322B" w:rsidRDefault="00C7322B">
      <w:pPr>
        <w:rPr>
          <w:sz w:val="20"/>
          <w:szCs w:val="20"/>
        </w:rPr>
      </w:pPr>
    </w:p>
    <w:p w:rsidR="00C7322B" w:rsidRPr="00426A73" w:rsidRDefault="00C7322B" w:rsidP="00C7322B">
      <w:pPr>
        <w:jc w:val="center"/>
        <w:rPr>
          <w:b/>
          <w:bCs/>
          <w:sz w:val="28"/>
          <w:szCs w:val="28"/>
        </w:rPr>
      </w:pPr>
      <w:r>
        <w:tab/>
      </w:r>
      <w:r w:rsidRPr="00426A73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426A73">
        <w:rPr>
          <w:b/>
          <w:bCs/>
          <w:sz w:val="28"/>
          <w:szCs w:val="28"/>
        </w:rPr>
        <w:t>муниципальных услуг, предоставляемых администрацией</w:t>
      </w:r>
      <w:r>
        <w:rPr>
          <w:b/>
          <w:bCs/>
          <w:sz w:val="28"/>
          <w:szCs w:val="28"/>
        </w:rPr>
        <w:t xml:space="preserve"> Ростошинского </w:t>
      </w:r>
      <w:r w:rsidRPr="00426A73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426A73">
        <w:rPr>
          <w:b/>
          <w:bCs/>
          <w:sz w:val="28"/>
          <w:szCs w:val="28"/>
        </w:rPr>
        <w:t>Эртильского муниципального района</w:t>
      </w:r>
      <w:r>
        <w:rPr>
          <w:b/>
          <w:bCs/>
          <w:sz w:val="28"/>
          <w:szCs w:val="28"/>
        </w:rPr>
        <w:t xml:space="preserve"> Воронежской области</w:t>
      </w:r>
    </w:p>
    <w:p w:rsidR="00C7322B" w:rsidRDefault="00C7322B" w:rsidP="00C7322B">
      <w:pPr>
        <w:tabs>
          <w:tab w:val="left" w:pos="1155"/>
        </w:tabs>
        <w:ind w:firstLine="709"/>
        <w:jc w:val="both"/>
      </w:pP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1. Предварительное согласование предоставления земельного участка, находящегося в муниципальной собственности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2.</w:t>
      </w:r>
      <w:r w:rsidRPr="003A5ED0">
        <w:rPr>
          <w:sz w:val="28"/>
          <w:szCs w:val="28"/>
        </w:rPr>
        <w:tab/>
        <w:t>Утверждение и выдача схем расположения земельных участков на кадастровом плане территории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3.</w:t>
      </w:r>
      <w:r w:rsidRPr="003A5ED0">
        <w:rPr>
          <w:sz w:val="28"/>
          <w:szCs w:val="28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4.</w:t>
      </w:r>
      <w:r w:rsidRPr="003A5ED0">
        <w:rPr>
          <w:sz w:val="28"/>
          <w:szCs w:val="28"/>
        </w:rPr>
        <w:tab/>
        <w:t>Предоставление в собственность, аренду земельного участка, находящегося в муниципальной собственности на торгах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5.</w:t>
      </w:r>
      <w:r w:rsidRPr="003A5ED0">
        <w:rPr>
          <w:sz w:val="28"/>
          <w:szCs w:val="28"/>
        </w:rPr>
        <w:tab/>
        <w:t>Установление сервитута в отношении земельного участка, находящегося в муниципальной собственности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6.</w:t>
      </w:r>
      <w:r w:rsidRPr="003A5ED0">
        <w:rPr>
          <w:sz w:val="28"/>
          <w:szCs w:val="28"/>
        </w:rPr>
        <w:tab/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7.</w:t>
      </w:r>
      <w:r w:rsidRPr="003A5ED0">
        <w:rPr>
          <w:sz w:val="28"/>
          <w:szCs w:val="28"/>
        </w:rPr>
        <w:tab/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8.</w:t>
      </w:r>
      <w:r w:rsidRPr="003A5ED0">
        <w:rPr>
          <w:sz w:val="28"/>
          <w:szCs w:val="28"/>
        </w:rPr>
        <w:tab/>
        <w:t>Прекращение права постоянного (бессрочного) пользования земельными участками находящимися, в муниципальной собственности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9.</w:t>
      </w:r>
      <w:r w:rsidRPr="003A5ED0">
        <w:rPr>
          <w:sz w:val="28"/>
          <w:szCs w:val="28"/>
        </w:rPr>
        <w:tab/>
        <w:t>Прекращение права пожизненного наследуемого владения земельными участками, находящимися в муниципальной собственности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10.</w:t>
      </w:r>
      <w:r w:rsidRPr="003A5ED0">
        <w:rPr>
          <w:sz w:val="28"/>
          <w:szCs w:val="28"/>
        </w:rPr>
        <w:tab/>
        <w:t>Раздел, объединение земельных участков, находящихся в муниципальной собственности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11.</w:t>
      </w:r>
      <w:r w:rsidRPr="003A5ED0">
        <w:rPr>
          <w:sz w:val="28"/>
          <w:szCs w:val="28"/>
        </w:rPr>
        <w:tab/>
        <w:t>Принятие на учет граждан, претендующих на бесплатное предоставление земельных участков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12.</w:t>
      </w:r>
      <w:r w:rsidRPr="003A5ED0">
        <w:rPr>
          <w:sz w:val="28"/>
          <w:szCs w:val="28"/>
        </w:rPr>
        <w:tab/>
        <w:t>Включение в реестр многодетных граждан, имеющих право на бесплатное предоставление земельных участков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13.</w:t>
      </w:r>
      <w:r w:rsidRPr="003A5ED0">
        <w:rPr>
          <w:sz w:val="28"/>
          <w:szCs w:val="28"/>
        </w:rPr>
        <w:tab/>
        <w:t>Предоставление в аренду и безвозмездное пользование муниципального имущества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14.</w:t>
      </w:r>
      <w:r w:rsidRPr="003A5ED0">
        <w:rPr>
          <w:sz w:val="28"/>
          <w:szCs w:val="28"/>
        </w:rPr>
        <w:tab/>
        <w:t>Предоставление сведений из реестра муниципального имущества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15.</w:t>
      </w:r>
      <w:r w:rsidRPr="003A5ED0">
        <w:rPr>
          <w:sz w:val="28"/>
          <w:szCs w:val="28"/>
        </w:rPr>
        <w:tab/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16.</w:t>
      </w:r>
      <w:r w:rsidRPr="003A5ED0">
        <w:rPr>
          <w:sz w:val="28"/>
          <w:szCs w:val="28"/>
        </w:rPr>
        <w:tab/>
        <w:t>Выдача разрешений на право организации розничного рынка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17.</w:t>
      </w:r>
      <w:r w:rsidRPr="003A5ED0">
        <w:rPr>
          <w:sz w:val="28"/>
          <w:szCs w:val="28"/>
        </w:rPr>
        <w:tab/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lastRenderedPageBreak/>
        <w:t>18.</w:t>
      </w:r>
      <w:r w:rsidRPr="003A5ED0">
        <w:rPr>
          <w:sz w:val="28"/>
          <w:szCs w:val="28"/>
        </w:rPr>
        <w:tab/>
        <w:t>Выдача разрешений на право вырубки зеленых насаждений.</w:t>
      </w:r>
      <w:r w:rsidRPr="003A5ED0">
        <w:rPr>
          <w:sz w:val="28"/>
          <w:szCs w:val="28"/>
        </w:rPr>
        <w:tab/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19.</w:t>
      </w:r>
      <w:r w:rsidRPr="003A5ED0">
        <w:rPr>
          <w:sz w:val="28"/>
          <w:szCs w:val="28"/>
        </w:rPr>
        <w:tab/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20.</w:t>
      </w:r>
      <w:r w:rsidRPr="003A5ED0">
        <w:rPr>
          <w:sz w:val="28"/>
          <w:szCs w:val="28"/>
        </w:rPr>
        <w:tab/>
        <w:t xml:space="preserve">Признание граждан </w:t>
      </w:r>
      <w:proofErr w:type="gramStart"/>
      <w:r w:rsidRPr="003A5ED0">
        <w:rPr>
          <w:sz w:val="28"/>
          <w:szCs w:val="28"/>
        </w:rPr>
        <w:t>малоимущими</w:t>
      </w:r>
      <w:proofErr w:type="gramEnd"/>
      <w:r w:rsidRPr="003A5ED0">
        <w:rPr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21.</w:t>
      </w:r>
      <w:r w:rsidRPr="003A5ED0">
        <w:rPr>
          <w:sz w:val="28"/>
          <w:szCs w:val="28"/>
        </w:rPr>
        <w:tab/>
        <w:t>Принятие на учет граждан в качестве нуждающихся в жилых помещениях.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2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Предоставление жилых помещений муниципального специализированного жилищного фонда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3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4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Передача жилых помещений муниципального жилищного фонда в собственность граждан в порядке приватизации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5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Предоставление информации о порядке предоставления жилищно-коммунальных услуг населению.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6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7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Согласование проведения переустройства и (или) перепланировки помещения в многоквартирном доме.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8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7322B" w:rsidRPr="003A5ED0" w:rsidRDefault="00C7322B" w:rsidP="00C7322B">
      <w:pPr>
        <w:snapToGrid w:val="0"/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2</w:t>
      </w:r>
      <w:r w:rsidR="00D20EA4">
        <w:rPr>
          <w:sz w:val="28"/>
          <w:szCs w:val="28"/>
        </w:rPr>
        <w:t>9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Дача согласия на осуществление обмена жилыми помещениями между нанимателями данных помещений по договорам социального найма</w:t>
      </w:r>
    </w:p>
    <w:p w:rsidR="00C7322B" w:rsidRPr="003A5ED0" w:rsidRDefault="00D20EA4" w:rsidP="00C7322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7322B" w:rsidRPr="003A5ED0">
        <w:rPr>
          <w:sz w:val="28"/>
          <w:szCs w:val="28"/>
        </w:rPr>
        <w:t>.</w:t>
      </w:r>
      <w:r w:rsidR="00C7322B" w:rsidRPr="003A5ED0">
        <w:rPr>
          <w:sz w:val="28"/>
          <w:szCs w:val="28"/>
        </w:rPr>
        <w:tab/>
        <w:t>Принятие решения о создании семейного (родового) захоронения</w:t>
      </w:r>
    </w:p>
    <w:p w:rsidR="00C7322B" w:rsidRPr="003A5ED0" w:rsidRDefault="00C7322B" w:rsidP="00C7322B">
      <w:pPr>
        <w:tabs>
          <w:tab w:val="left" w:pos="1155"/>
        </w:tabs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3</w:t>
      </w:r>
      <w:r w:rsidR="00D20EA4">
        <w:rPr>
          <w:sz w:val="28"/>
          <w:szCs w:val="28"/>
        </w:rPr>
        <w:t>1</w:t>
      </w:r>
      <w:r w:rsidRPr="003A5ED0">
        <w:rPr>
          <w:sz w:val="28"/>
          <w:szCs w:val="28"/>
        </w:rPr>
        <w:t>.</w:t>
      </w:r>
      <w:r w:rsidRPr="003A5ED0">
        <w:rPr>
          <w:sz w:val="28"/>
          <w:szCs w:val="28"/>
        </w:rPr>
        <w:tab/>
        <w:t>Предоставление разрешения на осуществление земляных работ</w:t>
      </w:r>
    </w:p>
    <w:p w:rsidR="00C7322B" w:rsidRPr="003A5ED0" w:rsidRDefault="00C7322B" w:rsidP="00C7322B">
      <w:pPr>
        <w:tabs>
          <w:tab w:val="left" w:pos="1155"/>
        </w:tabs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3</w:t>
      </w:r>
      <w:r w:rsidR="00D20EA4">
        <w:rPr>
          <w:sz w:val="28"/>
          <w:szCs w:val="28"/>
        </w:rPr>
        <w:t>2</w:t>
      </w:r>
      <w:r w:rsidRPr="003A5ED0">
        <w:rPr>
          <w:sz w:val="28"/>
          <w:szCs w:val="28"/>
        </w:rPr>
        <w:t>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7322B" w:rsidRPr="003A5ED0" w:rsidRDefault="00C7322B" w:rsidP="00C7322B">
      <w:pPr>
        <w:tabs>
          <w:tab w:val="left" w:pos="1155"/>
        </w:tabs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3</w:t>
      </w:r>
      <w:r w:rsidR="00D20EA4">
        <w:rPr>
          <w:sz w:val="28"/>
          <w:szCs w:val="28"/>
        </w:rPr>
        <w:t>3</w:t>
      </w:r>
      <w:r w:rsidRPr="003A5E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5ED0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C7322B" w:rsidRPr="003A5ED0" w:rsidRDefault="00C7322B" w:rsidP="00C7322B">
      <w:pPr>
        <w:tabs>
          <w:tab w:val="left" w:pos="1155"/>
        </w:tabs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3</w:t>
      </w:r>
      <w:r w:rsidR="00D20EA4">
        <w:rPr>
          <w:sz w:val="28"/>
          <w:szCs w:val="28"/>
        </w:rPr>
        <w:t>4</w:t>
      </w:r>
      <w:r w:rsidRPr="003A5E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5ED0">
        <w:rPr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C7322B" w:rsidRPr="003A5ED0" w:rsidRDefault="00C7322B" w:rsidP="00C7322B">
      <w:pPr>
        <w:tabs>
          <w:tab w:val="left" w:pos="1155"/>
        </w:tabs>
        <w:ind w:firstLine="709"/>
        <w:jc w:val="both"/>
        <w:rPr>
          <w:sz w:val="28"/>
          <w:szCs w:val="28"/>
        </w:rPr>
      </w:pPr>
      <w:r w:rsidRPr="003A5ED0">
        <w:rPr>
          <w:sz w:val="28"/>
          <w:szCs w:val="28"/>
        </w:rPr>
        <w:t>3</w:t>
      </w:r>
      <w:r w:rsidR="00D20EA4">
        <w:rPr>
          <w:sz w:val="28"/>
          <w:szCs w:val="28"/>
        </w:rPr>
        <w:t>5</w:t>
      </w:r>
      <w:r w:rsidRPr="003A5ED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3A5ED0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7322B" w:rsidRPr="0065029D" w:rsidRDefault="00C7322B" w:rsidP="00C7322B">
      <w:pPr>
        <w:tabs>
          <w:tab w:val="left" w:pos="1155"/>
        </w:tabs>
        <w:ind w:firstLine="709"/>
        <w:jc w:val="both"/>
      </w:pPr>
      <w:r w:rsidRPr="003A5ED0">
        <w:rPr>
          <w:sz w:val="28"/>
          <w:szCs w:val="28"/>
        </w:rPr>
        <w:t>3</w:t>
      </w:r>
      <w:r w:rsidR="00D20EA4">
        <w:rPr>
          <w:sz w:val="28"/>
          <w:szCs w:val="28"/>
        </w:rPr>
        <w:t>6</w:t>
      </w:r>
      <w:r w:rsidRPr="003A5ED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3A5ED0">
        <w:rPr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 объектов капитального строительства.</w:t>
      </w:r>
    </w:p>
    <w:p w:rsidR="00C7322B" w:rsidRPr="00C7322B" w:rsidRDefault="00C7322B" w:rsidP="00C7322B">
      <w:pPr>
        <w:tabs>
          <w:tab w:val="left" w:pos="3871"/>
        </w:tabs>
      </w:pPr>
    </w:p>
    <w:sectPr w:rsidR="00C7322B" w:rsidRPr="00C7322B" w:rsidSect="00C732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322B"/>
    <w:rsid w:val="00C7322B"/>
    <w:rsid w:val="00C97B66"/>
    <w:rsid w:val="00D20EA4"/>
    <w:rsid w:val="00D4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322B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C7322B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2B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7322B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73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2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2025-01-29T10:53:00Z</cp:lastPrinted>
  <dcterms:created xsi:type="dcterms:W3CDTF">2025-01-29T10:12:00Z</dcterms:created>
  <dcterms:modified xsi:type="dcterms:W3CDTF">2025-01-29T10:53:00Z</dcterms:modified>
</cp:coreProperties>
</file>