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DE" w:rsidRDefault="00A145DE" w:rsidP="00A14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121"/>
          <w:sz w:val="28"/>
          <w:szCs w:val="28"/>
          <w:shd w:val="clear" w:color="auto" w:fill="FFFFFF"/>
        </w:rPr>
        <w:t>Уведомление о проведении общественного обсуждения</w:t>
      </w:r>
    </w:p>
    <w:p w:rsidR="00A145DE" w:rsidRDefault="00A145DE" w:rsidP="00A14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Ростошинского сельского поселения Эртильского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октября по 01 ноября 2023 года проводится общественное обсуждение следующих проектов программ профилактики рисков причинения вреда (ущерба) охраняемым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ценностям по муниципальному контролю:</w:t>
      </w:r>
    </w:p>
    <w:p w:rsidR="00A145DE" w:rsidRDefault="00A145DE" w:rsidP="00A145DE">
      <w:pPr>
        <w:pStyle w:val="Title"/>
        <w:spacing w:line="276" w:lineRule="auto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Программа профилактики рисков причинения вреда (ущерба) охраняемым законом ценностям в рамках муниципального земельного контроля на территории Ростошинского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поселения Эртильского муниципального района Воронежской области на 2024 год.</w:t>
      </w:r>
    </w:p>
    <w:p w:rsidR="00A145DE" w:rsidRDefault="00A145DE" w:rsidP="00A145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профилактики рисков причинения вреда (ущерба) охраняемым законом ценностям в рамках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Ростошинского сельского поселения Эртильского муниципального района Воронежской области на 2024 год.</w:t>
      </w:r>
    </w:p>
    <w:p w:rsidR="00A145DE" w:rsidRPr="00A145DE" w:rsidRDefault="00A145DE" w:rsidP="00A145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вышеуказанные проекты программ профилактики размещены на официальном сайте администрации Ростошинского сельского поселения Эртильского муниципального района Воронежской области в информационно-телекоммуникационной сети «Интернет» </w:t>
      </w:r>
      <w:r w:rsidRPr="00A145DE">
        <w:rPr>
          <w:rFonts w:ascii="Times New Roman" w:hAnsi="Times New Roman" w:cs="Times New Roman"/>
          <w:color w:val="FF0000"/>
          <w:sz w:val="28"/>
          <w:szCs w:val="28"/>
        </w:rPr>
        <w:t>https://www.</w:t>
      </w:r>
      <w:r w:rsidRPr="00A145DE">
        <w:rPr>
          <w:rFonts w:ascii="Times New Roman" w:hAnsi="Times New Roman" w:cs="Times New Roman"/>
        </w:rPr>
        <w:t xml:space="preserve"> </w:t>
      </w:r>
      <w:proofErr w:type="spellStart"/>
      <w:r w:rsidRPr="00A145DE">
        <w:rPr>
          <w:rFonts w:ascii="Times New Roman" w:hAnsi="Times New Roman" w:cs="Times New Roman"/>
          <w:color w:val="FF0000"/>
          <w:sz w:val="28"/>
          <w:szCs w:val="28"/>
          <w:lang w:val="en-US"/>
        </w:rPr>
        <w:t>rostoshinskoe</w:t>
      </w:r>
      <w:proofErr w:type="spellEnd"/>
      <w:r w:rsidRPr="00A145DE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A145DE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A145DE">
        <w:rPr>
          <w:rFonts w:ascii="Times New Roman" w:hAnsi="Times New Roman" w:cs="Times New Roman"/>
          <w:color w:val="FF0000"/>
          <w:sz w:val="28"/>
          <w:szCs w:val="28"/>
        </w:rPr>
        <w:t xml:space="preserve"> в разделе «Документы».</w:t>
      </w:r>
    </w:p>
    <w:p w:rsidR="00A145DE" w:rsidRDefault="00A145DE" w:rsidP="00A14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принимаются с 01 октября по 01 ноября 2023 года.</w:t>
      </w:r>
    </w:p>
    <w:p w:rsidR="00A145DE" w:rsidRDefault="00A145DE" w:rsidP="00A14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подачи предложений по итогам рассмотрения:</w:t>
      </w:r>
    </w:p>
    <w:p w:rsidR="00A145DE" w:rsidRDefault="00A145DE" w:rsidP="00A145D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почтовым отправлением: </w:t>
      </w:r>
      <w:r>
        <w:rPr>
          <w:rFonts w:ascii="Times New Roman" w:hAnsi="Times New Roman" w:cs="Times New Roman"/>
          <w:color w:val="FF0000"/>
          <w:sz w:val="28"/>
          <w:szCs w:val="28"/>
        </w:rPr>
        <w:t>3970</w:t>
      </w:r>
      <w:r w:rsidRPr="00A145DE">
        <w:rPr>
          <w:rFonts w:ascii="Times New Roman" w:hAnsi="Times New Roman" w:cs="Times New Roman"/>
          <w:color w:val="FF0000"/>
          <w:sz w:val="28"/>
          <w:szCs w:val="28"/>
        </w:rPr>
        <w:t>12</w:t>
      </w:r>
      <w:r>
        <w:rPr>
          <w:rFonts w:ascii="Times New Roman" w:hAnsi="Times New Roman" w:cs="Times New Roman"/>
          <w:color w:val="FF0000"/>
          <w:sz w:val="28"/>
          <w:szCs w:val="28"/>
        </w:rPr>
        <w:t>, Воронежская область, Эртильский район, с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остоши, ул. Ленинская, д. 5;</w:t>
      </w:r>
    </w:p>
    <w:p w:rsidR="00A145DE" w:rsidRDefault="00A145DE" w:rsidP="00A145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 на адрес электронной почты: </w:t>
      </w:r>
      <w:proofErr w:type="spellStart"/>
      <w:r w:rsidRPr="00A145DE">
        <w:rPr>
          <w:rFonts w:ascii="Times New Roman" w:hAnsi="Times New Roman" w:cs="Times New Roman"/>
          <w:color w:val="FF0000"/>
          <w:sz w:val="28"/>
          <w:szCs w:val="28"/>
          <w:lang w:val="en-US"/>
        </w:rPr>
        <w:t>rostosh</w:t>
      </w:r>
      <w:proofErr w:type="spellEnd"/>
      <w:r w:rsidRPr="00A145DE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A145DE">
        <w:rPr>
          <w:rFonts w:ascii="Times New Roman" w:hAnsi="Times New Roman" w:cs="Times New Roman"/>
          <w:color w:val="FF0000"/>
          <w:sz w:val="28"/>
          <w:szCs w:val="28"/>
        </w:rPr>
        <w:t>ertil@govvrn.ru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145DE" w:rsidRDefault="00A145DE" w:rsidP="00A145D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 с 01 ноября по 01 декабря 2023 года.</w:t>
      </w:r>
    </w:p>
    <w:p w:rsidR="00E80589" w:rsidRDefault="00E80589"/>
    <w:sectPr w:rsidR="00E80589" w:rsidSect="00E80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45DE"/>
    <w:rsid w:val="00A145DE"/>
    <w:rsid w:val="00E8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145D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dcterms:created xsi:type="dcterms:W3CDTF">2023-10-04T10:55:00Z</dcterms:created>
  <dcterms:modified xsi:type="dcterms:W3CDTF">2023-10-04T10:59:00Z</dcterms:modified>
</cp:coreProperties>
</file>